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44A0F" w14:textId="7F92B66C" w:rsidR="009E4EE5" w:rsidRPr="00C7130E" w:rsidRDefault="00C06401" w:rsidP="009E4EE5">
      <w:pPr>
        <w:jc w:val="center"/>
        <w:rPr>
          <w:rFonts w:ascii="Arial" w:hAnsi="Arial" w:cs="Arial"/>
          <w:b/>
          <w:color w:val="000000" w:themeColor="text1"/>
          <w:sz w:val="28"/>
          <w:szCs w:val="28"/>
        </w:rPr>
      </w:pPr>
      <w:r>
        <w:rPr>
          <w:rFonts w:ascii="Arial" w:hAnsi="Arial"/>
          <w:b/>
          <w:color w:val="000000" w:themeColor="text1"/>
          <w:sz w:val="28"/>
        </w:rPr>
        <w:t>HONDA SH350i, MODELOVÝ ROK 2021</w:t>
      </w:r>
    </w:p>
    <w:p w14:paraId="089A1824" w14:textId="77777777" w:rsidR="009E4EE5" w:rsidRPr="00D778F8" w:rsidRDefault="009E4EE5" w:rsidP="009E4EE5">
      <w:pPr>
        <w:ind w:left="1440" w:firstLine="720"/>
        <w:rPr>
          <w:rFonts w:ascii="Arial" w:hAnsi="Arial" w:cs="Arial"/>
          <w:b/>
          <w:color w:val="000000" w:themeColor="text1"/>
          <w:sz w:val="22"/>
          <w:szCs w:val="22"/>
        </w:rPr>
      </w:pPr>
    </w:p>
    <w:p w14:paraId="1A9CC5C4" w14:textId="4AF61244" w:rsidR="009E4EE5" w:rsidRPr="00D778F8" w:rsidRDefault="009E4EE5" w:rsidP="009E4EE5">
      <w:pPr>
        <w:outlineLvl w:val="0"/>
        <w:rPr>
          <w:rFonts w:ascii="Arial" w:hAnsi="Arial" w:cs="Arial"/>
          <w:color w:val="000000" w:themeColor="text1"/>
          <w:sz w:val="22"/>
          <w:szCs w:val="22"/>
        </w:rPr>
      </w:pPr>
      <w:r>
        <w:rPr>
          <w:rFonts w:ascii="Arial" w:hAnsi="Arial"/>
          <w:color w:val="000000" w:themeColor="text1"/>
          <w:sz w:val="22"/>
          <w:u w:val="single"/>
        </w:rPr>
        <w:t>Datum vydání</w:t>
      </w:r>
      <w:r>
        <w:rPr>
          <w:rFonts w:ascii="Arial" w:hAnsi="Arial"/>
          <w:color w:val="000000" w:themeColor="text1"/>
          <w:sz w:val="22"/>
        </w:rPr>
        <w:t>: 10. listopadu 2020</w:t>
      </w:r>
    </w:p>
    <w:p w14:paraId="0B5BBBE2" w14:textId="77777777" w:rsidR="009E4EE5" w:rsidRPr="00D778F8" w:rsidRDefault="009E4EE5" w:rsidP="009E4EE5">
      <w:pPr>
        <w:outlineLvl w:val="0"/>
        <w:rPr>
          <w:rFonts w:ascii="Arial" w:hAnsi="Arial" w:cs="Arial"/>
          <w:color w:val="000000" w:themeColor="text1"/>
          <w:sz w:val="22"/>
          <w:szCs w:val="22"/>
        </w:rPr>
      </w:pPr>
    </w:p>
    <w:p w14:paraId="5943921C" w14:textId="7F795041" w:rsidR="009E4EE5" w:rsidRDefault="009E4EE5" w:rsidP="009E4EE5">
      <w:pPr>
        <w:rPr>
          <w:rFonts w:ascii="Arial" w:hAnsi="Arial" w:cs="Arial"/>
          <w:i/>
          <w:color w:val="000000" w:themeColor="text1"/>
          <w:sz w:val="22"/>
          <w:szCs w:val="22"/>
        </w:rPr>
      </w:pPr>
      <w:r>
        <w:rPr>
          <w:rFonts w:ascii="Arial" w:hAnsi="Arial"/>
          <w:color w:val="000000" w:themeColor="text1"/>
          <w:sz w:val="22"/>
          <w:u w:val="single"/>
        </w:rPr>
        <w:t>Základní informace o modelu</w:t>
      </w:r>
      <w:r>
        <w:rPr>
          <w:rFonts w:ascii="Arial" w:hAnsi="Arial"/>
          <w:color w:val="000000" w:themeColor="text1"/>
          <w:sz w:val="22"/>
        </w:rPr>
        <w:t xml:space="preserve">: </w:t>
      </w:r>
      <w:r>
        <w:rPr>
          <w:rFonts w:ascii="Arial" w:hAnsi="Arial"/>
          <w:i/>
          <w:color w:val="000000" w:themeColor="text1"/>
          <w:sz w:val="22"/>
        </w:rPr>
        <w:t>Zvýšený zdvihový objem motoru největšího skútru řady Honda SH umožnil zvýšení maximální rychlosti a zlepšení akcelerace. Motor navíc nově splňuje emisní normu EURO5. Vylepšená konstrukce rám</w:t>
      </w:r>
      <w:r w:rsidR="00C30789">
        <w:rPr>
          <w:rFonts w:ascii="Arial" w:hAnsi="Arial"/>
          <w:i/>
          <w:color w:val="000000" w:themeColor="text1"/>
          <w:sz w:val="22"/>
        </w:rPr>
        <w:t>u přispívá k úspoře hmotnosti a </w:t>
      </w:r>
      <w:r>
        <w:rPr>
          <w:rFonts w:ascii="Arial" w:hAnsi="Arial"/>
          <w:i/>
          <w:color w:val="000000" w:themeColor="text1"/>
          <w:sz w:val="22"/>
        </w:rPr>
        <w:t xml:space="preserve">nová kapotáž rozvíjí stylistický směr této řady. Světlomet, </w:t>
      </w:r>
      <w:r w:rsidR="00C30789">
        <w:rPr>
          <w:rFonts w:ascii="Arial" w:hAnsi="Arial"/>
          <w:i/>
          <w:color w:val="000000" w:themeColor="text1"/>
          <w:sz w:val="22"/>
        </w:rPr>
        <w:t>zadní světlo, ukazatele směru i </w:t>
      </w:r>
      <w:r>
        <w:rPr>
          <w:rFonts w:ascii="Arial" w:hAnsi="Arial"/>
          <w:i/>
          <w:color w:val="000000" w:themeColor="text1"/>
          <w:sz w:val="22"/>
        </w:rPr>
        <w:t>digitální přístrojový panel jsou osazeny LED diodami. Pod sedle</w:t>
      </w:r>
      <w:r w:rsidR="00E63F97">
        <w:rPr>
          <w:rFonts w:ascii="Arial" w:hAnsi="Arial"/>
          <w:i/>
          <w:color w:val="000000" w:themeColor="text1"/>
          <w:sz w:val="22"/>
        </w:rPr>
        <w:t xml:space="preserve">m je navíc k dispozici USB </w:t>
      </w:r>
      <w:r>
        <w:rPr>
          <w:rFonts w:ascii="Arial" w:hAnsi="Arial"/>
          <w:i/>
          <w:color w:val="000000" w:themeColor="text1"/>
          <w:sz w:val="22"/>
        </w:rPr>
        <w:t xml:space="preserve"> zásuvka</w:t>
      </w:r>
      <w:r w:rsidR="00E63F97">
        <w:rPr>
          <w:rFonts w:ascii="Arial" w:hAnsi="Arial"/>
          <w:i/>
          <w:color w:val="000000" w:themeColor="text1"/>
          <w:sz w:val="22"/>
        </w:rPr>
        <w:t xml:space="preserve"> typu C</w:t>
      </w:r>
      <w:r>
        <w:rPr>
          <w:rFonts w:ascii="Arial" w:hAnsi="Arial"/>
          <w:i/>
          <w:color w:val="000000" w:themeColor="text1"/>
          <w:sz w:val="22"/>
        </w:rPr>
        <w:t>.</w:t>
      </w:r>
    </w:p>
    <w:p w14:paraId="3B0BCB2D" w14:textId="77777777" w:rsidR="00F472D5" w:rsidRPr="00D778F8" w:rsidRDefault="00F472D5" w:rsidP="009E4EE5">
      <w:pPr>
        <w:rPr>
          <w:rFonts w:ascii="Arial" w:hAnsi="Arial" w:cs="Arial"/>
          <w:i/>
          <w:color w:val="000000" w:themeColor="text1"/>
          <w:sz w:val="22"/>
          <w:szCs w:val="22"/>
        </w:rPr>
      </w:pPr>
    </w:p>
    <w:p w14:paraId="1049212E" w14:textId="77777777" w:rsidR="009E4EE5" w:rsidRPr="00D778F8" w:rsidRDefault="009E4EE5" w:rsidP="009E4EE5">
      <w:pPr>
        <w:rPr>
          <w:rFonts w:ascii="Arial" w:hAnsi="Arial" w:cs="Arial"/>
          <w:i/>
          <w:color w:val="000000" w:themeColor="text1"/>
          <w:sz w:val="22"/>
          <w:szCs w:val="22"/>
          <w:lang w:eastAsia="ja-JP"/>
        </w:rPr>
      </w:pPr>
    </w:p>
    <w:p w14:paraId="608A8F7E" w14:textId="77777777" w:rsidR="009E4EE5" w:rsidRPr="00D778F8" w:rsidRDefault="009E4EE5" w:rsidP="009E4EE5">
      <w:pPr>
        <w:rPr>
          <w:rFonts w:ascii="Arial" w:hAnsi="Arial" w:cs="Arial"/>
          <w:color w:val="000000" w:themeColor="text1"/>
          <w:sz w:val="22"/>
          <w:szCs w:val="22"/>
        </w:rPr>
      </w:pPr>
      <w:r>
        <w:rPr>
          <w:rFonts w:ascii="Arial" w:hAnsi="Arial"/>
          <w:color w:val="000000" w:themeColor="text1"/>
          <w:sz w:val="22"/>
        </w:rPr>
        <w:t xml:space="preserve">Obsah: </w:t>
      </w:r>
    </w:p>
    <w:p w14:paraId="3EAFADF0" w14:textId="77777777" w:rsidR="009E4EE5" w:rsidRPr="00D778F8" w:rsidRDefault="009E4EE5" w:rsidP="009E4EE5">
      <w:pPr>
        <w:rPr>
          <w:rFonts w:ascii="Arial" w:hAnsi="Arial" w:cs="Arial"/>
          <w:color w:val="000000" w:themeColor="text1"/>
          <w:sz w:val="22"/>
          <w:szCs w:val="22"/>
        </w:rPr>
      </w:pPr>
      <w:r>
        <w:rPr>
          <w:rFonts w:ascii="Arial" w:hAnsi="Arial"/>
          <w:color w:val="000000" w:themeColor="text1"/>
          <w:sz w:val="22"/>
        </w:rPr>
        <w:t xml:space="preserve">1 Úvod </w:t>
      </w:r>
    </w:p>
    <w:p w14:paraId="74B0AFDE" w14:textId="77777777" w:rsidR="009E4EE5" w:rsidRPr="00D778F8" w:rsidRDefault="009E4EE5" w:rsidP="009E4EE5">
      <w:pPr>
        <w:rPr>
          <w:rFonts w:ascii="Arial" w:hAnsi="Arial" w:cs="Arial"/>
          <w:color w:val="000000" w:themeColor="text1"/>
          <w:sz w:val="22"/>
          <w:szCs w:val="22"/>
        </w:rPr>
      </w:pPr>
      <w:r>
        <w:rPr>
          <w:rFonts w:ascii="Arial" w:hAnsi="Arial"/>
          <w:color w:val="000000" w:themeColor="text1"/>
          <w:sz w:val="22"/>
        </w:rPr>
        <w:t>2 Informace o modelu</w:t>
      </w:r>
    </w:p>
    <w:p w14:paraId="3957D621" w14:textId="77777777" w:rsidR="009E4EE5" w:rsidRPr="00D778F8" w:rsidRDefault="009E4EE5" w:rsidP="009E4EE5">
      <w:pPr>
        <w:rPr>
          <w:rFonts w:ascii="Arial" w:hAnsi="Arial" w:cs="Arial"/>
          <w:color w:val="000000" w:themeColor="text1"/>
          <w:sz w:val="22"/>
          <w:szCs w:val="22"/>
        </w:rPr>
      </w:pPr>
      <w:r>
        <w:rPr>
          <w:rFonts w:ascii="Arial" w:hAnsi="Arial"/>
          <w:color w:val="000000" w:themeColor="text1"/>
          <w:sz w:val="22"/>
        </w:rPr>
        <w:t>3 Hlavní vlastnosti</w:t>
      </w:r>
    </w:p>
    <w:p w14:paraId="425CEC10" w14:textId="0382533C" w:rsidR="00E847A3" w:rsidRDefault="009E4EE5" w:rsidP="009E4EE5">
      <w:pPr>
        <w:rPr>
          <w:rFonts w:ascii="Arial" w:hAnsi="Arial" w:cs="Arial"/>
          <w:color w:val="000000" w:themeColor="text1"/>
          <w:sz w:val="22"/>
          <w:szCs w:val="22"/>
        </w:rPr>
      </w:pPr>
      <w:r>
        <w:rPr>
          <w:rFonts w:ascii="Arial" w:hAnsi="Arial"/>
          <w:color w:val="000000" w:themeColor="text1"/>
          <w:sz w:val="22"/>
        </w:rPr>
        <w:t>4 Příslušenství</w:t>
      </w:r>
    </w:p>
    <w:p w14:paraId="79BE7AD7" w14:textId="7C4F266E" w:rsidR="009E4EE5" w:rsidRPr="00D778F8" w:rsidRDefault="00E847A3" w:rsidP="009E4EE5">
      <w:pPr>
        <w:rPr>
          <w:rFonts w:ascii="Arial" w:hAnsi="Arial" w:cs="Arial"/>
          <w:color w:val="000000" w:themeColor="text1"/>
          <w:sz w:val="22"/>
          <w:szCs w:val="22"/>
        </w:rPr>
      </w:pPr>
      <w:r>
        <w:rPr>
          <w:rFonts w:ascii="Arial" w:hAnsi="Arial"/>
          <w:color w:val="000000" w:themeColor="text1"/>
          <w:sz w:val="22"/>
        </w:rPr>
        <w:t>5 Technické parametry</w:t>
      </w:r>
    </w:p>
    <w:p w14:paraId="1B7B758E" w14:textId="77777777" w:rsidR="009E4EE5" w:rsidRPr="00D778F8" w:rsidRDefault="009E4EE5" w:rsidP="009E4EE5">
      <w:pPr>
        <w:rPr>
          <w:rFonts w:ascii="Arial" w:hAnsi="Arial" w:cs="Arial"/>
          <w:color w:val="000000" w:themeColor="text1"/>
          <w:sz w:val="22"/>
          <w:szCs w:val="22"/>
          <w:lang w:eastAsia="ja-JP"/>
        </w:rPr>
      </w:pPr>
    </w:p>
    <w:p w14:paraId="6A598E58" w14:textId="77777777" w:rsidR="009E4EE5" w:rsidRPr="00D778F8" w:rsidRDefault="009E4EE5" w:rsidP="009E4EE5">
      <w:pPr>
        <w:ind w:left="1440" w:firstLine="720"/>
        <w:rPr>
          <w:rFonts w:ascii="Arial" w:hAnsi="Arial" w:cs="Arial"/>
          <w:b/>
          <w:color w:val="000000" w:themeColor="text1"/>
          <w:sz w:val="22"/>
          <w:szCs w:val="22"/>
        </w:rPr>
      </w:pPr>
    </w:p>
    <w:p w14:paraId="08B6A3EF" w14:textId="77777777" w:rsidR="009E4EE5" w:rsidRPr="00D778F8" w:rsidRDefault="009E4EE5" w:rsidP="009E4EE5">
      <w:pPr>
        <w:keepNext/>
        <w:outlineLvl w:val="0"/>
        <w:rPr>
          <w:rFonts w:ascii="Arial" w:hAnsi="Arial" w:cs="Arial"/>
          <w:b/>
          <w:color w:val="000000" w:themeColor="text1"/>
          <w:sz w:val="22"/>
          <w:szCs w:val="22"/>
          <w:u w:val="single"/>
        </w:rPr>
      </w:pPr>
      <w:r>
        <w:rPr>
          <w:rFonts w:ascii="Arial" w:hAnsi="Arial"/>
          <w:b/>
          <w:color w:val="000000" w:themeColor="text1"/>
          <w:sz w:val="22"/>
          <w:u w:val="single"/>
        </w:rPr>
        <w:t xml:space="preserve">1. Úvod </w:t>
      </w:r>
    </w:p>
    <w:p w14:paraId="61BBB2C2" w14:textId="77777777" w:rsidR="009E4EE5" w:rsidRPr="00D778F8" w:rsidRDefault="009E4EE5" w:rsidP="009E4EE5">
      <w:pPr>
        <w:rPr>
          <w:rFonts w:ascii="Arial" w:hAnsi="Arial" w:cs="Arial"/>
          <w:color w:val="000000" w:themeColor="text1"/>
          <w:sz w:val="22"/>
          <w:szCs w:val="22"/>
        </w:rPr>
      </w:pPr>
    </w:p>
    <w:p w14:paraId="6C75816E" w14:textId="5A31B349" w:rsidR="00F756BF" w:rsidRPr="006C69F2" w:rsidRDefault="00F756BF" w:rsidP="00F756BF">
      <w:pPr>
        <w:rPr>
          <w:rFonts w:ascii="Arial" w:hAnsi="Arial" w:cs="Arial"/>
          <w:sz w:val="22"/>
          <w:szCs w:val="22"/>
        </w:rPr>
      </w:pPr>
      <w:r>
        <w:rPr>
          <w:rFonts w:ascii="Arial" w:hAnsi="Arial"/>
          <w:sz w:val="22"/>
        </w:rPr>
        <w:t>Pokud se rozhlédnete po evropských hlavních měste</w:t>
      </w:r>
      <w:r w:rsidR="00F65BC6">
        <w:rPr>
          <w:rFonts w:ascii="Arial" w:hAnsi="Arial"/>
          <w:sz w:val="22"/>
        </w:rPr>
        <w:t>ch, všude kolem sebe spatříte v </w:t>
      </w:r>
      <w:r>
        <w:rPr>
          <w:rFonts w:ascii="Arial" w:hAnsi="Arial"/>
          <w:sz w:val="22"/>
        </w:rPr>
        <w:t>pohybu dvě písmena: SH. V Evropě se během uplynulých 36 let prodalo více než milión skútrů řady SH, což názvu SH propůjčuje status značk</w:t>
      </w:r>
      <w:r w:rsidR="00F65BC6">
        <w:rPr>
          <w:rFonts w:ascii="Arial" w:hAnsi="Arial"/>
          <w:sz w:val="22"/>
        </w:rPr>
        <w:t>y ve značce, k němuž přispívá i </w:t>
      </w:r>
      <w:r>
        <w:rPr>
          <w:rFonts w:ascii="Arial" w:hAnsi="Arial"/>
          <w:sz w:val="22"/>
        </w:rPr>
        <w:t>známá kvalita zpracování a spolehlivost typická pro výrobky Honda.</w:t>
      </w:r>
    </w:p>
    <w:p w14:paraId="72F34647" w14:textId="77777777" w:rsidR="00F756BF" w:rsidRPr="006C69F2" w:rsidRDefault="00F756BF" w:rsidP="00F756BF">
      <w:pPr>
        <w:rPr>
          <w:rFonts w:ascii="Arial" w:hAnsi="Arial" w:cs="Arial"/>
          <w:sz w:val="22"/>
          <w:szCs w:val="22"/>
        </w:rPr>
      </w:pPr>
      <w:r>
        <w:rPr>
          <w:rFonts w:ascii="Arial" w:hAnsi="Arial"/>
          <w:sz w:val="22"/>
        </w:rPr>
        <w:t> </w:t>
      </w:r>
    </w:p>
    <w:p w14:paraId="79DC1297" w14:textId="219CFD82" w:rsidR="00F756BF" w:rsidRPr="006C69F2" w:rsidRDefault="00F756BF" w:rsidP="00F756BF">
      <w:pPr>
        <w:rPr>
          <w:rFonts w:ascii="Arial" w:hAnsi="Arial" w:cs="Arial"/>
          <w:sz w:val="22"/>
          <w:szCs w:val="22"/>
        </w:rPr>
      </w:pPr>
      <w:r>
        <w:rPr>
          <w:rFonts w:ascii="Arial" w:hAnsi="Arial"/>
          <w:sz w:val="22"/>
        </w:rPr>
        <w:t>Model SH300i se svým kompaktním designem s rov</w:t>
      </w:r>
      <w:r w:rsidR="00E63F97">
        <w:rPr>
          <w:rFonts w:ascii="Arial" w:hAnsi="Arial"/>
          <w:sz w:val="22"/>
        </w:rPr>
        <w:t>nou podlahou, otevřeným rámem a </w:t>
      </w:r>
      <w:r>
        <w:rPr>
          <w:rFonts w:ascii="Arial" w:hAnsi="Arial"/>
          <w:sz w:val="22"/>
        </w:rPr>
        <w:t>16palcovými koly vpředu i vzadu má všechny charakteristick</w:t>
      </w:r>
      <w:r w:rsidR="00EA5106">
        <w:rPr>
          <w:rFonts w:ascii="Arial" w:hAnsi="Arial"/>
          <w:sz w:val="22"/>
        </w:rPr>
        <w:t>é rysy rukopisu SH, a přináší i </w:t>
      </w:r>
      <w:r>
        <w:rPr>
          <w:rFonts w:ascii="Arial" w:hAnsi="Arial"/>
          <w:sz w:val="22"/>
        </w:rPr>
        <w:t xml:space="preserve">něco navíc – výkonný motor pro maximální odezvu při jízdě po městě i na dálnici.  </w:t>
      </w:r>
    </w:p>
    <w:p w14:paraId="0AC2345A" w14:textId="77777777" w:rsidR="00F756BF" w:rsidRPr="006C69F2" w:rsidRDefault="00F756BF" w:rsidP="00F756BF">
      <w:pPr>
        <w:rPr>
          <w:rFonts w:ascii="Arial" w:hAnsi="Arial" w:cs="Arial"/>
          <w:sz w:val="22"/>
          <w:szCs w:val="22"/>
        </w:rPr>
      </w:pPr>
      <w:r>
        <w:rPr>
          <w:rFonts w:ascii="Arial" w:hAnsi="Arial"/>
          <w:sz w:val="22"/>
        </w:rPr>
        <w:t> </w:t>
      </w:r>
    </w:p>
    <w:p w14:paraId="575F2029" w14:textId="0DC59275" w:rsidR="00F756BF" w:rsidRPr="006C69F2" w:rsidRDefault="00F756BF" w:rsidP="00F756BF">
      <w:pPr>
        <w:rPr>
          <w:rFonts w:ascii="Arial" w:hAnsi="Arial" w:cs="Arial"/>
          <w:sz w:val="22"/>
          <w:szCs w:val="22"/>
        </w:rPr>
      </w:pPr>
      <w:r>
        <w:rPr>
          <w:rFonts w:ascii="Arial" w:hAnsi="Arial"/>
          <w:sz w:val="22"/>
        </w:rPr>
        <w:t>Navíc se jednalo o první model značky Honda, který v roce 2015 splnil emisní normu EURO4; kromě toho s sebou úpravy motoru přinesly</w:t>
      </w:r>
      <w:r w:rsidR="00A053CF">
        <w:rPr>
          <w:rFonts w:ascii="Arial" w:hAnsi="Arial"/>
          <w:sz w:val="22"/>
        </w:rPr>
        <w:t xml:space="preserve"> také nárůst točivého momentu a </w:t>
      </w:r>
      <w:r>
        <w:rPr>
          <w:rFonts w:ascii="Arial" w:hAnsi="Arial"/>
          <w:sz w:val="22"/>
        </w:rPr>
        <w:t>snížení spotřeby paliva. Stroj dostal svalnatější vzhled a podvozek prošel úpravami, které přispěly ke zvětšení odkládacích prostor a zachovaly jeho prvotřídní ovladatelnost. V roce 2019 získal systém nastavitelné kontroly trakce Honda Sel</w:t>
      </w:r>
      <w:r w:rsidR="00EB52EC">
        <w:rPr>
          <w:rFonts w:ascii="Arial" w:hAnsi="Arial"/>
          <w:sz w:val="22"/>
        </w:rPr>
        <w:t>ectable Torque Control (HSTC) a </w:t>
      </w:r>
      <w:r>
        <w:rPr>
          <w:rFonts w:ascii="Arial" w:hAnsi="Arial"/>
          <w:sz w:val="22"/>
        </w:rPr>
        <w:t>inteligentní klíč Smart Key.</w:t>
      </w:r>
    </w:p>
    <w:p w14:paraId="776198F6" w14:textId="77777777" w:rsidR="00F756BF" w:rsidRPr="006C69F2" w:rsidRDefault="00F756BF" w:rsidP="00F756BF">
      <w:pPr>
        <w:rPr>
          <w:rFonts w:ascii="Arial" w:hAnsi="Arial" w:cs="Arial"/>
          <w:sz w:val="22"/>
          <w:szCs w:val="22"/>
        </w:rPr>
      </w:pPr>
    </w:p>
    <w:p w14:paraId="1982E1F9" w14:textId="0F3C5EA9" w:rsidR="009E4EE5" w:rsidRDefault="00F756BF" w:rsidP="00F756BF">
      <w:pPr>
        <w:rPr>
          <w:rFonts w:ascii="Arial" w:hAnsi="Arial" w:cs="Arial"/>
          <w:sz w:val="22"/>
          <w:szCs w:val="22"/>
        </w:rPr>
      </w:pPr>
      <w:r>
        <w:rPr>
          <w:rFonts w:ascii="Arial" w:hAnsi="Arial"/>
          <w:sz w:val="22"/>
        </w:rPr>
        <w:t>Příběh pokračuje i v roce 2021: nový model SH350i přichází s větším zdvihovým objemem motoru, jenž se odráží i ve vyšším výkonu a točivém momentu, a také s novým stylem, který dále upevňuje jeho pozici dokonalého univerzálního skútru.</w:t>
      </w:r>
    </w:p>
    <w:p w14:paraId="7A2C37F9" w14:textId="77777777" w:rsidR="00B21B33" w:rsidRPr="00D778F8" w:rsidRDefault="00B21B33" w:rsidP="00FD7A26">
      <w:pPr>
        <w:rPr>
          <w:rFonts w:ascii="Arial" w:hAnsi="Arial" w:cs="Arial"/>
          <w:b/>
          <w:color w:val="000000" w:themeColor="text1"/>
          <w:sz w:val="22"/>
          <w:szCs w:val="22"/>
          <w:u w:val="single"/>
          <w:lang w:eastAsia="ja-JP"/>
        </w:rPr>
      </w:pPr>
    </w:p>
    <w:p w14:paraId="4D23C474" w14:textId="77777777" w:rsidR="009E4EE5" w:rsidRPr="00D778F8" w:rsidRDefault="009E4EE5" w:rsidP="009E4EE5">
      <w:pPr>
        <w:rPr>
          <w:rFonts w:ascii="Arial" w:hAnsi="Arial" w:cs="Arial"/>
          <w:b/>
          <w:color w:val="000000" w:themeColor="text1"/>
          <w:sz w:val="22"/>
          <w:szCs w:val="22"/>
          <w:u w:val="single"/>
          <w:lang w:eastAsia="ja-JP"/>
        </w:rPr>
      </w:pPr>
    </w:p>
    <w:p w14:paraId="70347C6A" w14:textId="407A8FC7" w:rsidR="009E4EE5" w:rsidRDefault="009E4EE5" w:rsidP="009E4EE5">
      <w:pPr>
        <w:rPr>
          <w:rFonts w:ascii="Arial" w:hAnsi="Arial" w:cs="Arial"/>
          <w:b/>
          <w:color w:val="000000" w:themeColor="text1"/>
          <w:sz w:val="22"/>
          <w:szCs w:val="22"/>
          <w:u w:val="single"/>
        </w:rPr>
      </w:pPr>
      <w:r>
        <w:rPr>
          <w:rFonts w:ascii="Arial" w:hAnsi="Arial"/>
          <w:b/>
          <w:color w:val="000000" w:themeColor="text1"/>
          <w:sz w:val="22"/>
          <w:u w:val="single"/>
        </w:rPr>
        <w:t xml:space="preserve">2. Informace o modelu </w:t>
      </w:r>
    </w:p>
    <w:p w14:paraId="2DAC4846" w14:textId="6DE90207" w:rsidR="00FD7A26" w:rsidRPr="00D778F8" w:rsidRDefault="00FD7A26" w:rsidP="009E4EE5">
      <w:pPr>
        <w:rPr>
          <w:rFonts w:ascii="Arial" w:hAnsi="Arial" w:cs="Arial"/>
          <w:color w:val="000000" w:themeColor="text1"/>
          <w:sz w:val="22"/>
          <w:szCs w:val="22"/>
        </w:rPr>
      </w:pPr>
    </w:p>
    <w:p w14:paraId="473C347D" w14:textId="3EA8DA6B" w:rsidR="0035043E" w:rsidRDefault="00741219" w:rsidP="00C5423C">
      <w:pPr>
        <w:rPr>
          <w:rFonts w:ascii="Arial" w:hAnsi="Arial" w:cs="Arial"/>
          <w:color w:val="000000" w:themeColor="text1"/>
          <w:sz w:val="22"/>
          <w:szCs w:val="22"/>
        </w:rPr>
      </w:pPr>
      <w:r>
        <w:rPr>
          <w:rFonts w:ascii="Arial" w:hAnsi="Arial"/>
          <w:sz w:val="22"/>
        </w:rPr>
        <w:t>Zvětšení zdvihového objemu o 50 cm3 vedlo k nárůstu maximálního výkonu o plných 16 % (na 21,5 kW), avšak motor v modelu SH350i je výrazně silnější v celém rozmezí otáček, vyznačuje se rychlejší akcelerací a vyšší maximální rychlostí. Navíc plní emisní normu EURO5.</w:t>
      </w:r>
    </w:p>
    <w:p w14:paraId="4FCF9B05" w14:textId="77777777" w:rsidR="0035043E" w:rsidRDefault="0035043E" w:rsidP="00C5423C">
      <w:pPr>
        <w:rPr>
          <w:rFonts w:ascii="Arial" w:hAnsi="Arial" w:cs="Arial"/>
          <w:color w:val="000000" w:themeColor="text1"/>
          <w:sz w:val="22"/>
          <w:szCs w:val="22"/>
        </w:rPr>
      </w:pPr>
    </w:p>
    <w:p w14:paraId="00A852AC" w14:textId="1D0AEBC6" w:rsidR="00741219" w:rsidRDefault="003E577B" w:rsidP="00C5423C">
      <w:pPr>
        <w:rPr>
          <w:rFonts w:ascii="Arial" w:hAnsi="Arial" w:cs="Arial"/>
          <w:color w:val="000000" w:themeColor="text1"/>
          <w:sz w:val="22"/>
          <w:szCs w:val="22"/>
        </w:rPr>
      </w:pPr>
      <w:r>
        <w:rPr>
          <w:rFonts w:ascii="Arial" w:hAnsi="Arial"/>
          <w:color w:val="000000" w:themeColor="text1"/>
          <w:sz w:val="22"/>
        </w:rPr>
        <w:t>Rám byl revidován s ohledem na úsporu hmotnosti, nový vzhled je dalším krokem postupného vývoje receptury strojů SH založené na kompaktních rozměrech a praktičnosti pro každodenní použití jak při jízdě, tak při parkování. USB konektor pod sedlem nahradil dosavadní 12V zásuvku, nový je také LCD přístrojový panel.</w:t>
      </w:r>
    </w:p>
    <w:p w14:paraId="266C33AE" w14:textId="77777777" w:rsidR="00741219" w:rsidRDefault="00741219" w:rsidP="00C5423C">
      <w:pPr>
        <w:rPr>
          <w:rFonts w:ascii="Arial" w:hAnsi="Arial" w:cs="Arial"/>
          <w:color w:val="000000" w:themeColor="text1"/>
          <w:sz w:val="22"/>
          <w:szCs w:val="22"/>
        </w:rPr>
      </w:pPr>
    </w:p>
    <w:p w14:paraId="65D5FD00" w14:textId="5F02E46C" w:rsidR="00ED4B0E" w:rsidRPr="009A3752" w:rsidRDefault="00ED4B0E" w:rsidP="00ED4B0E">
      <w:pPr>
        <w:rPr>
          <w:rFonts w:ascii="Arial" w:hAnsi="Arial" w:cs="Arial"/>
          <w:sz w:val="22"/>
          <w:szCs w:val="22"/>
        </w:rPr>
      </w:pPr>
      <w:r>
        <w:rPr>
          <w:rFonts w:ascii="Arial" w:hAnsi="Arial"/>
          <w:sz w:val="22"/>
        </w:rPr>
        <w:t>Model SH350i pro rok 2021 bude k dispozici v následujících barevných provedeních:</w:t>
      </w:r>
    </w:p>
    <w:p w14:paraId="5D57DDBD" w14:textId="77777777" w:rsidR="00ED4B0E" w:rsidRPr="009A3752" w:rsidRDefault="00ED4B0E" w:rsidP="00ED4B0E">
      <w:pPr>
        <w:rPr>
          <w:rFonts w:ascii="Arial" w:hAnsi="Arial" w:cs="Arial"/>
          <w:sz w:val="22"/>
          <w:szCs w:val="22"/>
        </w:rPr>
      </w:pPr>
    </w:p>
    <w:p w14:paraId="0EE2755A" w14:textId="108292BB" w:rsidR="00ED4B0E" w:rsidRPr="009A3752" w:rsidRDefault="00260BB8" w:rsidP="00ED4B0E">
      <w:pPr>
        <w:rPr>
          <w:rFonts w:ascii="Arial" w:hAnsi="Arial" w:cs="Arial"/>
          <w:sz w:val="22"/>
          <w:szCs w:val="22"/>
        </w:rPr>
      </w:pPr>
      <w:r>
        <w:rPr>
          <w:rFonts w:ascii="Arial" w:hAnsi="Arial"/>
          <w:sz w:val="22"/>
        </w:rPr>
        <w:t>Matná červená metalíza Mat Carnelian Red Metallic</w:t>
      </w:r>
    </w:p>
    <w:p w14:paraId="20BCC16F" w14:textId="7C0BC779" w:rsidR="00ED4B0E" w:rsidRPr="009A3752" w:rsidRDefault="00ED4B0E" w:rsidP="00ED4B0E">
      <w:pPr>
        <w:rPr>
          <w:rFonts w:ascii="Arial" w:hAnsi="Arial" w:cs="Arial"/>
          <w:sz w:val="22"/>
          <w:szCs w:val="22"/>
        </w:rPr>
      </w:pPr>
      <w:r>
        <w:rPr>
          <w:rFonts w:ascii="Arial" w:hAnsi="Arial"/>
          <w:sz w:val="22"/>
        </w:rPr>
        <w:t>matná stříbrná metalíza Mat Ruthenium Silver Metallic</w:t>
      </w:r>
    </w:p>
    <w:p w14:paraId="04557A99" w14:textId="77777777" w:rsidR="00ED4B0E" w:rsidRPr="009A3752" w:rsidRDefault="00ED4B0E" w:rsidP="00ED4B0E">
      <w:pPr>
        <w:rPr>
          <w:rFonts w:ascii="Arial" w:hAnsi="Arial" w:cs="Arial"/>
          <w:sz w:val="22"/>
          <w:szCs w:val="22"/>
        </w:rPr>
      </w:pPr>
      <w:r>
        <w:rPr>
          <w:rFonts w:ascii="Arial" w:hAnsi="Arial"/>
          <w:sz w:val="22"/>
        </w:rPr>
        <w:t>Bílá perleťová Pearl Cool White</w:t>
      </w:r>
    </w:p>
    <w:p w14:paraId="116B0E8A" w14:textId="1BD6D9AD" w:rsidR="000A19F2" w:rsidRDefault="00260BB8" w:rsidP="00ED4B0E">
      <w:pPr>
        <w:rPr>
          <w:rFonts w:ascii="Arial" w:hAnsi="Arial" w:cs="Arial"/>
          <w:color w:val="000000" w:themeColor="text1"/>
          <w:sz w:val="22"/>
          <w:szCs w:val="22"/>
        </w:rPr>
      </w:pPr>
      <w:r>
        <w:rPr>
          <w:rFonts w:ascii="Arial" w:hAnsi="Arial"/>
          <w:sz w:val="22"/>
        </w:rPr>
        <w:t>Černá</w:t>
      </w:r>
    </w:p>
    <w:p w14:paraId="7200101E" w14:textId="077742AB" w:rsidR="00EC50BA" w:rsidRDefault="00EC50BA" w:rsidP="00C5423C">
      <w:pPr>
        <w:rPr>
          <w:rFonts w:ascii="Arial" w:hAnsi="Arial" w:cs="Arial"/>
          <w:color w:val="FF0000"/>
          <w:sz w:val="22"/>
          <w:szCs w:val="22"/>
        </w:rPr>
      </w:pPr>
    </w:p>
    <w:p w14:paraId="5D00FBB8" w14:textId="77777777" w:rsidR="009E4EE5" w:rsidRPr="00D778F8" w:rsidRDefault="009E4EE5" w:rsidP="009E4EE5">
      <w:pPr>
        <w:rPr>
          <w:rFonts w:ascii="Arial" w:hAnsi="Arial" w:cs="Arial"/>
          <w:color w:val="000000" w:themeColor="text1"/>
          <w:sz w:val="22"/>
          <w:szCs w:val="22"/>
        </w:rPr>
      </w:pPr>
    </w:p>
    <w:p w14:paraId="09C5A128" w14:textId="77777777" w:rsidR="009E4EE5" w:rsidRPr="00D778F8" w:rsidRDefault="009E4EE5" w:rsidP="009E4EE5">
      <w:pPr>
        <w:rPr>
          <w:rFonts w:ascii="Arial" w:hAnsi="Arial" w:cs="Arial"/>
          <w:color w:val="000000" w:themeColor="text1"/>
          <w:sz w:val="22"/>
          <w:szCs w:val="22"/>
        </w:rPr>
      </w:pPr>
      <w:r>
        <w:rPr>
          <w:rFonts w:ascii="Arial" w:hAnsi="Arial"/>
          <w:b/>
          <w:color w:val="000000" w:themeColor="text1"/>
          <w:sz w:val="22"/>
          <w:u w:val="single"/>
        </w:rPr>
        <w:t>3. Hlavní vlastnosti</w:t>
      </w:r>
    </w:p>
    <w:p w14:paraId="7DC430CD" w14:textId="77777777" w:rsidR="009E4EE5" w:rsidRPr="00D778F8" w:rsidRDefault="009E4EE5" w:rsidP="009E4EE5">
      <w:pPr>
        <w:rPr>
          <w:rFonts w:ascii="Arial" w:hAnsi="Arial" w:cs="Arial"/>
          <w:b/>
          <w:color w:val="000000" w:themeColor="text1"/>
          <w:sz w:val="22"/>
          <w:szCs w:val="22"/>
        </w:rPr>
      </w:pPr>
    </w:p>
    <w:p w14:paraId="6A912E4B" w14:textId="46DB2C37" w:rsidR="009E4EE5" w:rsidRPr="00D778F8" w:rsidRDefault="009E4EE5" w:rsidP="009E4EE5">
      <w:pPr>
        <w:rPr>
          <w:rFonts w:ascii="Arial" w:hAnsi="Arial" w:cs="Arial"/>
          <w:b/>
          <w:color w:val="000000" w:themeColor="text1"/>
          <w:sz w:val="22"/>
          <w:szCs w:val="22"/>
          <w:u w:val="single"/>
        </w:rPr>
      </w:pPr>
      <w:r>
        <w:rPr>
          <w:rFonts w:ascii="Arial" w:hAnsi="Arial"/>
          <w:b/>
          <w:color w:val="000000" w:themeColor="text1"/>
          <w:sz w:val="22"/>
          <w:u w:val="single"/>
        </w:rPr>
        <w:t>3.1 Motor</w:t>
      </w:r>
    </w:p>
    <w:p w14:paraId="5EA9DCF8" w14:textId="77777777" w:rsidR="009E4EE5" w:rsidRPr="00D778F8" w:rsidRDefault="009E4EE5" w:rsidP="009E4EE5">
      <w:pPr>
        <w:rPr>
          <w:rFonts w:ascii="Arial" w:hAnsi="Arial" w:cs="Arial"/>
          <w:b/>
          <w:color w:val="000000" w:themeColor="text1"/>
          <w:sz w:val="22"/>
          <w:szCs w:val="22"/>
          <w:u w:val="single"/>
        </w:rPr>
      </w:pPr>
    </w:p>
    <w:p w14:paraId="10EB1D05" w14:textId="77777777" w:rsidR="00582A7B" w:rsidRPr="00A33158" w:rsidRDefault="00582A7B" w:rsidP="00582A7B">
      <w:pPr>
        <w:pStyle w:val="Odstavecseseznamem"/>
        <w:numPr>
          <w:ilvl w:val="0"/>
          <w:numId w:val="13"/>
        </w:numPr>
        <w:rPr>
          <w:rFonts w:ascii="Arial" w:hAnsi="Arial" w:cs="Arial"/>
          <w:b/>
          <w:i/>
          <w:sz w:val="22"/>
          <w:szCs w:val="22"/>
        </w:rPr>
      </w:pPr>
      <w:r>
        <w:rPr>
          <w:rFonts w:ascii="Arial" w:hAnsi="Arial"/>
          <w:b/>
          <w:i/>
          <w:sz w:val="22"/>
        </w:rPr>
        <w:t xml:space="preserve">Motor o objemu 330 cm3 </w:t>
      </w:r>
      <w:r>
        <w:rPr>
          <w:rFonts w:ascii="Arial" w:hAnsi="Arial"/>
          <w:b/>
          <w:i/>
          <w:color w:val="000000" w:themeColor="text1"/>
          <w:sz w:val="22"/>
        </w:rPr>
        <w:t>disponuje o 3 kW vyšším maximálním výkonem při 7 500 ot./min. a o 4,8 Nm vyšším točivým momentem při 5 250 ot./min.</w:t>
      </w:r>
    </w:p>
    <w:p w14:paraId="437D623D" w14:textId="77777777" w:rsidR="00FC1933" w:rsidRPr="000C36A5" w:rsidRDefault="00FC1933" w:rsidP="00FC1933">
      <w:pPr>
        <w:pStyle w:val="Odstavecseseznamem"/>
        <w:numPr>
          <w:ilvl w:val="0"/>
          <w:numId w:val="13"/>
        </w:numPr>
        <w:rPr>
          <w:rFonts w:ascii="Arial" w:hAnsi="Arial" w:cs="Arial"/>
          <w:sz w:val="22"/>
          <w:szCs w:val="22"/>
        </w:rPr>
      </w:pPr>
      <w:r>
        <w:rPr>
          <w:rFonts w:ascii="Arial" w:hAnsi="Arial"/>
          <w:b/>
          <w:i/>
          <w:sz w:val="22"/>
        </w:rPr>
        <w:t>Technologie „enhanced Smart Power+“ je zárukou nízké spotřeby paliva 3,3 l/100 km (v režimu WMTC ), přičemž motor plní normu EURO5</w:t>
      </w:r>
    </w:p>
    <w:p w14:paraId="3C2E8EEF" w14:textId="77777777" w:rsidR="00FC1933" w:rsidRPr="000C36A5" w:rsidRDefault="00FC1933" w:rsidP="00FC1933">
      <w:pPr>
        <w:pStyle w:val="Odstavecseseznamem"/>
        <w:numPr>
          <w:ilvl w:val="0"/>
          <w:numId w:val="13"/>
        </w:numPr>
        <w:rPr>
          <w:rFonts w:ascii="Arial" w:hAnsi="Arial" w:cs="Arial"/>
          <w:sz w:val="22"/>
          <w:szCs w:val="22"/>
        </w:rPr>
      </w:pPr>
      <w:r>
        <w:rPr>
          <w:rFonts w:ascii="Arial" w:hAnsi="Arial"/>
          <w:b/>
          <w:i/>
          <w:sz w:val="22"/>
        </w:rPr>
        <w:t>O 10 % lehčí klikový hřídel</w:t>
      </w:r>
    </w:p>
    <w:p w14:paraId="612E3952" w14:textId="77777777" w:rsidR="00FC1933" w:rsidRPr="000C36A5" w:rsidRDefault="00FC1933" w:rsidP="00FC1933">
      <w:pPr>
        <w:pStyle w:val="Odstavecseseznamem"/>
        <w:numPr>
          <w:ilvl w:val="0"/>
          <w:numId w:val="13"/>
        </w:numPr>
        <w:rPr>
          <w:rFonts w:ascii="Arial" w:hAnsi="Arial" w:cs="Arial"/>
          <w:sz w:val="22"/>
          <w:szCs w:val="22"/>
        </w:rPr>
      </w:pPr>
      <w:r>
        <w:rPr>
          <w:rFonts w:ascii="Arial" w:hAnsi="Arial"/>
          <w:b/>
          <w:i/>
          <w:sz w:val="22"/>
        </w:rPr>
        <w:t>Průměr tělesa škrticí klapky vzrostl na 36 mm (ze 34 mm)</w:t>
      </w:r>
    </w:p>
    <w:p w14:paraId="4559D81B" w14:textId="77777777" w:rsidR="00FC1933" w:rsidRPr="000C36A5" w:rsidRDefault="00FC1933" w:rsidP="00FC1933">
      <w:pPr>
        <w:pStyle w:val="Odstavecseseznamem"/>
        <w:numPr>
          <w:ilvl w:val="0"/>
          <w:numId w:val="13"/>
        </w:numPr>
        <w:rPr>
          <w:rFonts w:ascii="Arial" w:hAnsi="Arial" w:cs="Arial"/>
          <w:sz w:val="22"/>
          <w:szCs w:val="22"/>
        </w:rPr>
      </w:pPr>
      <w:r>
        <w:rPr>
          <w:rFonts w:ascii="Arial" w:hAnsi="Arial"/>
          <w:b/>
          <w:i/>
          <w:sz w:val="22"/>
        </w:rPr>
        <w:t>Průměr sacích ventilů vzrostl na 28 mm (z 27 mm)</w:t>
      </w:r>
    </w:p>
    <w:p w14:paraId="22C44B11" w14:textId="77777777" w:rsidR="00FC1933" w:rsidRPr="000C36A5" w:rsidRDefault="00FC1933" w:rsidP="00FC1933">
      <w:pPr>
        <w:pStyle w:val="Odstavecseseznamem"/>
        <w:numPr>
          <w:ilvl w:val="0"/>
          <w:numId w:val="13"/>
        </w:numPr>
        <w:rPr>
          <w:rFonts w:ascii="Arial" w:hAnsi="Arial" w:cs="Arial"/>
          <w:sz w:val="22"/>
          <w:szCs w:val="22"/>
        </w:rPr>
      </w:pPr>
      <w:r>
        <w:rPr>
          <w:rFonts w:ascii="Arial" w:hAnsi="Arial"/>
          <w:b/>
          <w:i/>
          <w:sz w:val="22"/>
        </w:rPr>
        <w:t>Nová olejová tryska v pístu zlepšuje chlazení a účinnost spalování</w:t>
      </w:r>
    </w:p>
    <w:p w14:paraId="5F809B0C" w14:textId="77777777" w:rsidR="00FC1933" w:rsidRPr="000C36A5" w:rsidRDefault="00FC1933" w:rsidP="00FC1933">
      <w:pPr>
        <w:pStyle w:val="Odstavecseseznamem"/>
        <w:numPr>
          <w:ilvl w:val="0"/>
          <w:numId w:val="13"/>
        </w:numPr>
        <w:rPr>
          <w:rFonts w:ascii="Arial" w:hAnsi="Arial" w:cs="Arial"/>
          <w:sz w:val="22"/>
          <w:szCs w:val="22"/>
        </w:rPr>
      </w:pPr>
      <w:r>
        <w:rPr>
          <w:rFonts w:ascii="Arial" w:hAnsi="Arial"/>
          <w:b/>
          <w:i/>
          <w:sz w:val="22"/>
        </w:rPr>
        <w:t>Revidované sací a výfukové otvory zvyšují účinnost</w:t>
      </w:r>
    </w:p>
    <w:p w14:paraId="63C90D53" w14:textId="77777777" w:rsidR="00FC1933" w:rsidRPr="000C36A5" w:rsidRDefault="00FC1933" w:rsidP="00FC1933">
      <w:pPr>
        <w:pStyle w:val="Odstavecseseznamem"/>
        <w:numPr>
          <w:ilvl w:val="0"/>
          <w:numId w:val="13"/>
        </w:numPr>
        <w:rPr>
          <w:rFonts w:ascii="Arial" w:hAnsi="Arial" w:cs="Arial"/>
          <w:sz w:val="22"/>
          <w:szCs w:val="22"/>
        </w:rPr>
      </w:pPr>
      <w:r>
        <w:rPr>
          <w:rFonts w:ascii="Arial" w:hAnsi="Arial"/>
          <w:b/>
          <w:i/>
          <w:sz w:val="22"/>
        </w:rPr>
        <w:t>Přepracovaný tlumič výfuku s pouze dvěma komorami</w:t>
      </w:r>
    </w:p>
    <w:p w14:paraId="33110D8F" w14:textId="77777777" w:rsidR="00FC1933" w:rsidRPr="000C36A5" w:rsidRDefault="00FC1933" w:rsidP="00FC1933">
      <w:pPr>
        <w:pStyle w:val="Odstavecseseznamem"/>
        <w:numPr>
          <w:ilvl w:val="0"/>
          <w:numId w:val="13"/>
        </w:numPr>
        <w:rPr>
          <w:rFonts w:ascii="Arial" w:hAnsi="Arial" w:cs="Arial"/>
          <w:sz w:val="22"/>
          <w:szCs w:val="22"/>
        </w:rPr>
      </w:pPr>
      <w:r>
        <w:rPr>
          <w:rFonts w:ascii="Arial" w:hAnsi="Arial"/>
          <w:b/>
          <w:i/>
          <w:sz w:val="22"/>
        </w:rPr>
        <w:t>Hydraulické nastavování vačkového řetězu a sací čerpadlo pro snížení vnitřního tření</w:t>
      </w:r>
    </w:p>
    <w:p w14:paraId="504F8DC8" w14:textId="77777777" w:rsidR="00ED4B0E" w:rsidRPr="009A3752" w:rsidRDefault="00ED4B0E" w:rsidP="00ED4B0E">
      <w:pPr>
        <w:rPr>
          <w:rFonts w:ascii="Arial" w:hAnsi="Arial" w:cs="Arial"/>
          <w:sz w:val="22"/>
          <w:szCs w:val="22"/>
        </w:rPr>
      </w:pPr>
    </w:p>
    <w:p w14:paraId="5FA16509" w14:textId="38FC9D93" w:rsidR="00FC1933" w:rsidRDefault="00FC1933" w:rsidP="00FC1933">
      <w:pPr>
        <w:rPr>
          <w:rFonts w:ascii="Arial" w:eastAsia="Times New Roman" w:hAnsi="Arial" w:cs="Arial"/>
          <w:sz w:val="22"/>
          <w:szCs w:val="22"/>
        </w:rPr>
      </w:pPr>
      <w:r>
        <w:rPr>
          <w:rFonts w:ascii="Arial" w:hAnsi="Arial"/>
          <w:sz w:val="22"/>
        </w:rPr>
        <w:t xml:space="preserve">Nový motor „enhanced Smart Power+“ u modelu SH350i dosahuje díky rozsáhlému využití technologií pro snižování tření nejen vynikajících ekologických parametrů, ale také vysokého výkonu. </w:t>
      </w:r>
    </w:p>
    <w:p w14:paraId="2D137CA4" w14:textId="7C346F4F" w:rsidR="00FC1933" w:rsidRPr="00326F96" w:rsidRDefault="00FC1933" w:rsidP="00F756BF">
      <w:pPr>
        <w:rPr>
          <w:rFonts w:ascii="Arial" w:eastAsia="Times New Roman" w:hAnsi="Arial" w:cs="Arial"/>
          <w:color w:val="000000" w:themeColor="text1"/>
          <w:sz w:val="22"/>
          <w:szCs w:val="22"/>
        </w:rPr>
      </w:pPr>
    </w:p>
    <w:p w14:paraId="5D2B46B7" w14:textId="32438363" w:rsidR="00FC1933" w:rsidRPr="00A76EB0" w:rsidRDefault="00582A7B" w:rsidP="00FC1933">
      <w:pPr>
        <w:rPr>
          <w:rFonts w:ascii="Arial" w:eastAsia="Times New Roman" w:hAnsi="Arial" w:cs="Arial"/>
          <w:sz w:val="22"/>
          <w:szCs w:val="22"/>
        </w:rPr>
      </w:pPr>
      <w:r>
        <w:rPr>
          <w:rFonts w:ascii="Arial" w:hAnsi="Arial"/>
          <w:color w:val="000000" w:themeColor="text1"/>
          <w:sz w:val="22"/>
        </w:rPr>
        <w:t>Díky nárůstu zdvihového objemu o 50 cm3 (z 279 cm3 na 330 cm3, aniž by tím došlo k nárůstu pohotovostní hmotnosti) vzrostl maximální výkon kapalinou chlazeného čtyřventilového SOHC motoru s elektronickým vstřikováním paliva z 18,5 kW na 21,</w:t>
      </w:r>
      <w:r w:rsidR="00051660">
        <w:rPr>
          <w:rFonts w:ascii="Arial" w:hAnsi="Arial"/>
          <w:color w:val="000000" w:themeColor="text1"/>
          <w:sz w:val="22"/>
        </w:rPr>
        <w:t xml:space="preserve">6 </w:t>
      </w:r>
      <w:r>
        <w:rPr>
          <w:rFonts w:ascii="Arial" w:hAnsi="Arial"/>
          <w:color w:val="000000" w:themeColor="text1"/>
          <w:sz w:val="22"/>
        </w:rPr>
        <w:t xml:space="preserve">kW při 7 500 ot./min a maximum točivého momentu vrcholí na 32 Nm při 5 250 ot./min. </w:t>
      </w:r>
      <w:r>
        <w:rPr>
          <w:rFonts w:ascii="Arial" w:hAnsi="Arial"/>
          <w:sz w:val="22"/>
        </w:rPr>
        <w:t>Porovnání křivek naměřených na dynamometru lépe ilustruje rozsah vylepšení, kdy jak výkon, tak točivý moment, výrazně narůstají již od 3 500 ot./min. Z klidu SH350i akceleruje na vzdálenost 200m o 0,7 s rychleji – za 10,2 s.</w:t>
      </w:r>
    </w:p>
    <w:p w14:paraId="7B0310FC" w14:textId="77777777" w:rsidR="00F756BF" w:rsidRPr="006C69F2" w:rsidRDefault="00F756BF" w:rsidP="00F756BF">
      <w:pPr>
        <w:rPr>
          <w:rFonts w:ascii="Arial" w:eastAsia="Times New Roman" w:hAnsi="Arial" w:cs="Arial"/>
          <w:sz w:val="22"/>
          <w:szCs w:val="22"/>
        </w:rPr>
      </w:pPr>
      <w:r>
        <w:rPr>
          <w:rFonts w:ascii="Arial" w:hAnsi="Arial"/>
          <w:sz w:val="22"/>
        </w:rPr>
        <w:t> </w:t>
      </w:r>
    </w:p>
    <w:p w14:paraId="77625790" w14:textId="77777777" w:rsidR="00183D07" w:rsidRPr="00271360" w:rsidRDefault="00183D07" w:rsidP="00183D07">
      <w:pPr>
        <w:rPr>
          <w:rFonts w:ascii="Arial" w:hAnsi="Arial" w:cs="Arial"/>
          <w:sz w:val="22"/>
          <w:szCs w:val="22"/>
        </w:rPr>
      </w:pPr>
      <w:r>
        <w:rPr>
          <w:rFonts w:ascii="Arial" w:hAnsi="Arial"/>
          <w:sz w:val="22"/>
        </w:rPr>
        <w:t>Zvýšení zdvihového objemu bylo dosaženo zvětšením vrtání ze 72 mm na 77 mm a zvýšením zdvihu na 70,7 mm. Kompresní poměr činí 10,5:1. Pro co nejlepší využití vyššího zdvihového objemu byla optimalizována délka a časování zdvihu ventilů. Oproti předchozímu modelu došlo ke zpoždění zavírání sacích ventilů a otevírání/zavírání výfukových ventilů o 5°. Zdvih ventilů se zvýšil o 0,3 mm. Časování otevírání sacích ventilů zůstalo nezměněno.</w:t>
      </w:r>
    </w:p>
    <w:p w14:paraId="12C624CE" w14:textId="77777777" w:rsidR="00183D07" w:rsidRDefault="00183D07" w:rsidP="00183D07">
      <w:pPr>
        <w:rPr>
          <w:rFonts w:ascii="Arial" w:hAnsi="Arial" w:cs="Arial"/>
          <w:sz w:val="22"/>
          <w:szCs w:val="22"/>
        </w:rPr>
      </w:pPr>
    </w:p>
    <w:p w14:paraId="567E9F1E" w14:textId="63143C3D" w:rsidR="00183D07" w:rsidRPr="00271360" w:rsidRDefault="00183D07" w:rsidP="00183D07">
      <w:pPr>
        <w:rPr>
          <w:rFonts w:ascii="Arial" w:eastAsia="Times New Roman" w:hAnsi="Arial" w:cs="Arial"/>
          <w:sz w:val="22"/>
          <w:szCs w:val="22"/>
        </w:rPr>
      </w:pPr>
      <w:r>
        <w:rPr>
          <w:rFonts w:ascii="Arial" w:hAnsi="Arial"/>
          <w:sz w:val="22"/>
        </w:rPr>
        <w:t xml:space="preserve">Přepracován byl také klikový hřídel, který je nově o 10 % lehčí. Toho se podařilo dosáhnout bez jakékoliv změny rozměrů čepů hřídele a při zachování pevnosti a tuhosti potřebné pro přenos vyšších výkonů. Válečkové vahadlo, radiální kluzná ložiska klikového hřídele a uzavřená kliková skříň jsou zárukou dlouhodobé spolehlivosti i vysokého výkonu. </w:t>
      </w:r>
      <w:bookmarkStart w:id="0" w:name="_Hlk52456112"/>
      <w:r>
        <w:rPr>
          <w:rFonts w:ascii="Arial" w:hAnsi="Arial"/>
          <w:sz w:val="22"/>
        </w:rPr>
        <w:t xml:space="preserve">Lepšímu chlazení pístu napomáhá olejová tryska pocházející z modelu CRF450R, která rozstřikuje olej na spodní stranu pístu, čímž se zlepšuje časování zapalování a zvyšuje se účinnost spalování. </w:t>
      </w:r>
      <w:bookmarkEnd w:id="0"/>
      <w:r>
        <w:rPr>
          <w:rFonts w:ascii="Arial" w:hAnsi="Arial"/>
          <w:sz w:val="22"/>
        </w:rPr>
        <w:t>Objem olejové náplně činí 1,</w:t>
      </w:r>
      <w:r w:rsidR="00051660">
        <w:rPr>
          <w:rFonts w:ascii="Arial" w:hAnsi="Arial"/>
          <w:sz w:val="22"/>
        </w:rPr>
        <w:t xml:space="preserve">85 </w:t>
      </w:r>
      <w:r>
        <w:rPr>
          <w:rFonts w:ascii="Arial" w:hAnsi="Arial"/>
          <w:sz w:val="22"/>
        </w:rPr>
        <w:t>litru.</w:t>
      </w:r>
    </w:p>
    <w:p w14:paraId="52AB2926" w14:textId="77777777" w:rsidR="00183D07" w:rsidRPr="00271360" w:rsidRDefault="00183D07" w:rsidP="00183D07">
      <w:pPr>
        <w:rPr>
          <w:rFonts w:ascii="Arial" w:eastAsia="Times New Roman" w:hAnsi="Arial" w:cs="Arial"/>
          <w:sz w:val="22"/>
          <w:szCs w:val="22"/>
        </w:rPr>
      </w:pPr>
    </w:p>
    <w:p w14:paraId="0B567C30" w14:textId="77777777" w:rsidR="00183D07" w:rsidRPr="00271360" w:rsidRDefault="00183D07" w:rsidP="00183D07">
      <w:pPr>
        <w:rPr>
          <w:rFonts w:ascii="Arial" w:eastAsia="Times New Roman" w:hAnsi="Arial" w:cs="Arial"/>
          <w:sz w:val="22"/>
          <w:szCs w:val="22"/>
        </w:rPr>
      </w:pPr>
      <w:r>
        <w:rPr>
          <w:rFonts w:ascii="Arial" w:hAnsi="Arial"/>
          <w:sz w:val="22"/>
        </w:rPr>
        <w:lastRenderedPageBreak/>
        <w:t xml:space="preserve">U revidovaného sání byla použita větší škrticí klapka (36 mm oproti 34 mm) a průměr sacích ventilů s ohledem na vyšší účinnost vzrostl o 1 mm na 28 mm. Vzduch je přiváděn přes 5,5litrovou vzduchovou komoru. Zcela přepracovány byly také sací a výfukové kanály. Sání nyní do motoru přivádí více vzduchu a díky zesílenému vířivému proudění ve válci je zajištěno rovnoměrnější prohoření paliva. Výfukové plyny jsou vytlačovány přímým výfukovým kanálem (namísto zakřiveného u předchozího konstrukčního řešení), což opět přispívá k vyšší účinnosti. </w:t>
      </w:r>
    </w:p>
    <w:p w14:paraId="0FE6E7B3" w14:textId="77777777" w:rsidR="00183D07" w:rsidRPr="00271360" w:rsidRDefault="00183D07" w:rsidP="00183D07">
      <w:pPr>
        <w:rPr>
          <w:rFonts w:ascii="Arial" w:eastAsia="Times New Roman" w:hAnsi="Arial" w:cs="Arial"/>
          <w:sz w:val="22"/>
          <w:szCs w:val="22"/>
        </w:rPr>
      </w:pPr>
      <w:r>
        <w:rPr>
          <w:rFonts w:ascii="Arial" w:hAnsi="Arial"/>
          <w:sz w:val="22"/>
        </w:rPr>
        <w:t> </w:t>
      </w:r>
    </w:p>
    <w:p w14:paraId="28538297" w14:textId="77777777" w:rsidR="00183D07" w:rsidRPr="00271360" w:rsidRDefault="00183D07" w:rsidP="00183D07">
      <w:pPr>
        <w:rPr>
          <w:rFonts w:ascii="Arial" w:eastAsia="Times New Roman" w:hAnsi="Arial" w:cs="Arial"/>
          <w:sz w:val="22"/>
          <w:szCs w:val="22"/>
        </w:rPr>
      </w:pPr>
      <w:r>
        <w:rPr>
          <w:rFonts w:ascii="Arial" w:hAnsi="Arial"/>
          <w:sz w:val="22"/>
        </w:rPr>
        <w:t>Pro snížení odporu výfukových plynů je nový tlumič výfuku opatřen pouze dvěma komorami namísto dosavadních tří. Vylepšení trubky vedoucí do expanzní komory společně s velikostí a umístěním katalyzátoru rovněž napomáhají lepšímu průtoku spalin a zlepšují úroveň jejich čištění.</w:t>
      </w:r>
    </w:p>
    <w:p w14:paraId="26C5960D" w14:textId="77777777" w:rsidR="00183D07" w:rsidRPr="00271360" w:rsidRDefault="00183D07" w:rsidP="00183D07">
      <w:pPr>
        <w:rPr>
          <w:rFonts w:ascii="Arial" w:eastAsia="Times New Roman" w:hAnsi="Arial" w:cs="Arial"/>
          <w:sz w:val="22"/>
          <w:szCs w:val="22"/>
        </w:rPr>
      </w:pPr>
      <w:r>
        <w:rPr>
          <w:rFonts w:ascii="Arial" w:hAnsi="Arial"/>
          <w:sz w:val="22"/>
        </w:rPr>
        <w:t> </w:t>
      </w:r>
    </w:p>
    <w:p w14:paraId="051A373C" w14:textId="77777777" w:rsidR="00183D07" w:rsidRPr="00271360" w:rsidRDefault="00183D07" w:rsidP="00183D07">
      <w:pPr>
        <w:rPr>
          <w:rFonts w:ascii="Arial" w:eastAsia="Times New Roman" w:hAnsi="Arial" w:cs="Arial"/>
          <w:sz w:val="22"/>
          <w:szCs w:val="22"/>
        </w:rPr>
      </w:pPr>
      <w:r>
        <w:rPr>
          <w:rFonts w:ascii="Arial" w:hAnsi="Arial"/>
          <w:sz w:val="22"/>
        </w:rPr>
        <w:t>Vnitřní tření se podařilo dále snížit díky o 5 mm předsunutému válci, použití hydraulického nastavování vačkového řetězu a využití sacího čerpadla. Podobně jako u dalších výkonných strojů, i zde čerpadlo snižuje vnitřní tlak v motoru, snižuje promíchávání oleje a vyznačuje se nižšími sacími ztrátami a vnitřním rotačním třením.  Nově použitý vyvažovací hřídel dále snižuje vibrace a přispívá k hladké a příjemné jízdě.</w:t>
      </w:r>
    </w:p>
    <w:p w14:paraId="59C5A959" w14:textId="77777777" w:rsidR="00183D07" w:rsidRDefault="00183D07" w:rsidP="00183D07">
      <w:pPr>
        <w:rPr>
          <w:rFonts w:ascii="Arial" w:eastAsia="Times New Roman" w:hAnsi="Arial" w:cs="Arial"/>
          <w:sz w:val="22"/>
          <w:szCs w:val="22"/>
        </w:rPr>
      </w:pPr>
    </w:p>
    <w:p w14:paraId="0EFEB026" w14:textId="77777777" w:rsidR="00183D07" w:rsidRDefault="00183D07" w:rsidP="00183D07">
      <w:pPr>
        <w:rPr>
          <w:rFonts w:ascii="Arial" w:hAnsi="Arial" w:cs="Arial"/>
          <w:sz w:val="22"/>
          <w:szCs w:val="22"/>
        </w:rPr>
      </w:pPr>
      <w:r>
        <w:rPr>
          <w:rFonts w:ascii="Arial" w:hAnsi="Arial"/>
          <w:sz w:val="22"/>
        </w:rPr>
        <w:t xml:space="preserve">Automatická odstředivá spojka přenáší sílu motoru na převodovku V-Matic s převodovými poměry zvolenými s ohledem na pružnou reakci v nízkých rychlostech a na dynamickou akceleraci. Koncový převod je zajištěn klínovým řemenem. V rámci vylepšení pro rok 2021 získal stroj inovovaný kryt motoru, který dobře doplňuje novou kapotáž. </w:t>
      </w:r>
    </w:p>
    <w:p w14:paraId="5BB85C19" w14:textId="77777777" w:rsidR="00183D07" w:rsidRDefault="00183D07" w:rsidP="00183D07">
      <w:pPr>
        <w:rPr>
          <w:rFonts w:ascii="Arial" w:eastAsia="Times New Roman" w:hAnsi="Arial" w:cs="Arial"/>
          <w:color w:val="000000" w:themeColor="text1"/>
          <w:sz w:val="22"/>
          <w:szCs w:val="22"/>
        </w:rPr>
      </w:pPr>
      <w:r>
        <w:rPr>
          <w:rFonts w:ascii="Arial" w:hAnsi="Arial"/>
          <w:color w:val="000000" w:themeColor="text1"/>
          <w:sz w:val="22"/>
        </w:rPr>
        <w:t> </w:t>
      </w:r>
    </w:p>
    <w:p w14:paraId="4AB2110F" w14:textId="1C25894E" w:rsidR="00183D07" w:rsidRPr="009A3752" w:rsidRDefault="00183D07" w:rsidP="00183D07">
      <w:pPr>
        <w:rPr>
          <w:rFonts w:ascii="Arial" w:eastAsia="Times New Roman" w:hAnsi="Arial" w:cs="Arial"/>
          <w:sz w:val="22"/>
          <w:szCs w:val="22"/>
        </w:rPr>
      </w:pPr>
      <w:r>
        <w:rPr>
          <w:rFonts w:ascii="Arial" w:hAnsi="Arial"/>
          <w:sz w:val="22"/>
        </w:rPr>
        <w:t>Motor modelu SH350i je vybaven systémem nastavitelné kontroly trakce Honda Selectable Torque Control (HSTC). Systém detekuje rozdíl mezi otáčkami předního a zadního kola, vypočítává případný prokluz a na základě těchto údajů upraví pomocí vstřikování točivý moment motoru tak, aby se obnovila trakce zadního kola. Systém HSTC lze zapnout nebo vypnout spínačem na levé rukojeti. Zásah systému HSTC při jízdě je indikován blikající ikonou „T“ na digitálním displeji.</w:t>
      </w:r>
    </w:p>
    <w:p w14:paraId="2C454E75" w14:textId="77777777" w:rsidR="00183D07" w:rsidRDefault="00183D07" w:rsidP="00183D07">
      <w:pPr>
        <w:rPr>
          <w:rFonts w:ascii="Arial" w:eastAsia="Times New Roman" w:hAnsi="Arial" w:cs="Arial"/>
          <w:color w:val="000000" w:themeColor="text1"/>
          <w:sz w:val="22"/>
          <w:szCs w:val="22"/>
        </w:rPr>
      </w:pPr>
    </w:p>
    <w:p w14:paraId="79DFA874" w14:textId="0350E03E" w:rsidR="00183D07" w:rsidRPr="00E82802" w:rsidRDefault="00183D07" w:rsidP="00183D07">
      <w:pPr>
        <w:rPr>
          <w:rFonts w:ascii="Arial" w:hAnsi="Arial" w:cs="Arial"/>
          <w:sz w:val="22"/>
          <w:szCs w:val="22"/>
        </w:rPr>
      </w:pPr>
      <w:r>
        <w:rPr>
          <w:rFonts w:ascii="Arial" w:hAnsi="Arial"/>
          <w:sz w:val="22"/>
        </w:rPr>
        <w:t>Motor je homologovaný podle emisní normy EURO5, která od 1. ledna 2020 zavedla výrazně přísnější požadavky na emise, než do té doby platná norma EURO4. Mezi tyto požadavky patří významné snížení povolených emisí oxidu uhelnatého, více než 40% snížení celkových emisí uhlovodíků, důslednější d</w:t>
      </w:r>
      <w:r w:rsidR="00C262A2">
        <w:rPr>
          <w:rFonts w:ascii="Arial" w:hAnsi="Arial"/>
          <w:sz w:val="22"/>
        </w:rPr>
        <w:t>etekce nesprávného zapalování a </w:t>
      </w:r>
      <w:r>
        <w:rPr>
          <w:rFonts w:ascii="Arial" w:hAnsi="Arial"/>
          <w:sz w:val="22"/>
        </w:rPr>
        <w:t>zavedení limitu na emise pevných částic.</w:t>
      </w:r>
    </w:p>
    <w:p w14:paraId="5BA62360" w14:textId="0FA80314" w:rsidR="00183D07" w:rsidRDefault="00183D07" w:rsidP="00F756BF">
      <w:pPr>
        <w:rPr>
          <w:rFonts w:ascii="Arial" w:hAnsi="Arial" w:cs="Arial"/>
          <w:color w:val="000000" w:themeColor="text1"/>
          <w:sz w:val="22"/>
          <w:szCs w:val="22"/>
        </w:rPr>
      </w:pPr>
    </w:p>
    <w:p w14:paraId="3B8ACAA4" w14:textId="568CCE24" w:rsidR="00183D07" w:rsidRPr="00FF14B2" w:rsidRDefault="00183D07" w:rsidP="00F756BF">
      <w:pPr>
        <w:rPr>
          <w:rFonts w:ascii="Arial" w:hAnsi="Arial" w:cs="Arial"/>
          <w:sz w:val="22"/>
          <w:szCs w:val="22"/>
        </w:rPr>
      </w:pPr>
      <w:r>
        <w:rPr>
          <w:rFonts w:ascii="Arial" w:hAnsi="Arial"/>
          <w:sz w:val="22"/>
        </w:rPr>
        <w:t>Spotřeba paliva činí pouhých 3,3 l/100 km (v režimu WMTC); 9,1litrová palivová nádrž tak umožňuje dojezd přes 270 km.</w:t>
      </w:r>
    </w:p>
    <w:p w14:paraId="099374E9" w14:textId="65FF79CA" w:rsidR="0022120E" w:rsidRPr="00D778F8" w:rsidRDefault="0022120E" w:rsidP="00F756BF">
      <w:pPr>
        <w:rPr>
          <w:rFonts w:ascii="Arial" w:hAnsi="Arial" w:cs="Arial"/>
          <w:color w:val="000000" w:themeColor="text1"/>
          <w:sz w:val="22"/>
          <w:szCs w:val="22"/>
        </w:rPr>
      </w:pPr>
      <w:r>
        <w:rPr>
          <w:rFonts w:ascii="Arial" w:hAnsi="Arial"/>
          <w:color w:val="000000" w:themeColor="text1"/>
          <w:sz w:val="22"/>
        </w:rPr>
        <w:t> </w:t>
      </w:r>
    </w:p>
    <w:p w14:paraId="78F8D779" w14:textId="2C31B3E0" w:rsidR="0022120E" w:rsidRPr="00FF14B2" w:rsidRDefault="00FF14B2" w:rsidP="00FF14B2">
      <w:pPr>
        <w:rPr>
          <w:rFonts w:ascii="Arial" w:hAnsi="Arial" w:cs="Arial"/>
          <w:b/>
          <w:color w:val="000000" w:themeColor="text1"/>
          <w:sz w:val="22"/>
          <w:szCs w:val="22"/>
          <w:u w:val="single"/>
        </w:rPr>
      </w:pPr>
      <w:r>
        <w:rPr>
          <w:rFonts w:ascii="Arial" w:hAnsi="Arial"/>
          <w:b/>
          <w:color w:val="000000" w:themeColor="text1"/>
          <w:sz w:val="22"/>
          <w:u w:val="single"/>
        </w:rPr>
        <w:t>3.2 Vzhled a výbava</w:t>
      </w:r>
    </w:p>
    <w:p w14:paraId="7D6F2C13" w14:textId="77777777" w:rsidR="0022120E" w:rsidRPr="00D778F8" w:rsidRDefault="0022120E" w:rsidP="0022120E">
      <w:pPr>
        <w:rPr>
          <w:rFonts w:ascii="Arial" w:hAnsi="Arial" w:cs="Arial"/>
          <w:color w:val="000000" w:themeColor="text1"/>
          <w:sz w:val="22"/>
          <w:szCs w:val="22"/>
        </w:rPr>
      </w:pPr>
      <w:r>
        <w:rPr>
          <w:rFonts w:ascii="Arial" w:hAnsi="Arial"/>
          <w:color w:val="000000" w:themeColor="text1"/>
          <w:sz w:val="22"/>
        </w:rPr>
        <w:t xml:space="preserve"> </w:t>
      </w:r>
    </w:p>
    <w:p w14:paraId="1B5C1B2B" w14:textId="77777777" w:rsidR="00695A56" w:rsidRPr="00695A56" w:rsidRDefault="00BE22AA" w:rsidP="00695A56">
      <w:pPr>
        <w:pStyle w:val="Odstavecseseznamem"/>
        <w:numPr>
          <w:ilvl w:val="0"/>
          <w:numId w:val="10"/>
        </w:numPr>
        <w:rPr>
          <w:rFonts w:ascii="Arial" w:hAnsi="Arial" w:cs="Arial"/>
          <w:b/>
          <w:sz w:val="22"/>
          <w:szCs w:val="22"/>
        </w:rPr>
      </w:pPr>
      <w:r>
        <w:rPr>
          <w:rFonts w:ascii="Arial" w:hAnsi="Arial"/>
          <w:b/>
          <w:i/>
          <w:sz w:val="22"/>
          <w:bdr w:val="none" w:sz="0" w:space="0" w:color="auto" w:frame="1"/>
        </w:rPr>
        <w:t>Další vývoj stylu řady SH při zachování charakteristické rovné podlahy</w:t>
      </w:r>
    </w:p>
    <w:p w14:paraId="0DDC3252" w14:textId="2A019FCC" w:rsidR="004744BD" w:rsidRPr="00695A56" w:rsidRDefault="00BE22AA" w:rsidP="00695A56">
      <w:pPr>
        <w:pStyle w:val="Odstavecseseznamem"/>
        <w:numPr>
          <w:ilvl w:val="0"/>
          <w:numId w:val="10"/>
        </w:numPr>
        <w:rPr>
          <w:rFonts w:ascii="Arial" w:hAnsi="Arial" w:cs="Arial"/>
          <w:b/>
          <w:sz w:val="22"/>
          <w:szCs w:val="22"/>
        </w:rPr>
      </w:pPr>
      <w:r>
        <w:rPr>
          <w:rFonts w:ascii="Arial" w:hAnsi="Arial"/>
          <w:b/>
          <w:i/>
          <w:sz w:val="22"/>
          <w:bdr w:val="none" w:sz="0" w:space="0" w:color="auto" w:frame="1"/>
        </w:rPr>
        <w:t>USB C zásuvka pod sedlem</w:t>
      </w:r>
    </w:p>
    <w:p w14:paraId="70BA9DC1" w14:textId="66F91D46" w:rsidR="00690093" w:rsidRPr="00FF14B2" w:rsidRDefault="00BE22AA" w:rsidP="00690093">
      <w:pPr>
        <w:pStyle w:val="Odstavecseseznamem"/>
        <w:numPr>
          <w:ilvl w:val="0"/>
          <w:numId w:val="10"/>
        </w:numPr>
        <w:rPr>
          <w:rFonts w:ascii="Arial" w:hAnsi="Arial" w:cs="Arial"/>
          <w:b/>
          <w:sz w:val="22"/>
          <w:szCs w:val="22"/>
        </w:rPr>
      </w:pPr>
      <w:r>
        <w:rPr>
          <w:rFonts w:ascii="Arial" w:hAnsi="Arial"/>
          <w:b/>
          <w:i/>
          <w:sz w:val="22"/>
          <w:bdr w:val="none" w:sz="0" w:space="0" w:color="auto" w:frame="1"/>
        </w:rPr>
        <w:t>Nový LCD přístrojový panel</w:t>
      </w:r>
    </w:p>
    <w:p w14:paraId="55FD095E" w14:textId="77777777" w:rsidR="00F61A55" w:rsidRPr="00FF14B2" w:rsidRDefault="00F61A55" w:rsidP="00F61A55">
      <w:pPr>
        <w:pStyle w:val="Odstavecseseznamem"/>
        <w:numPr>
          <w:ilvl w:val="0"/>
          <w:numId w:val="10"/>
        </w:numPr>
        <w:rPr>
          <w:rFonts w:ascii="Arial" w:hAnsi="Arial" w:cs="Arial"/>
          <w:b/>
          <w:i/>
          <w:sz w:val="22"/>
          <w:szCs w:val="22"/>
        </w:rPr>
      </w:pPr>
      <w:r>
        <w:rPr>
          <w:rFonts w:ascii="Arial" w:hAnsi="Arial"/>
          <w:b/>
          <w:i/>
          <w:sz w:val="22"/>
        </w:rPr>
        <w:t>Nouzová brzdová světla upozorní ostatní účastníky silničního provozu na prudké brzdění</w:t>
      </w:r>
    </w:p>
    <w:p w14:paraId="7DE504FB" w14:textId="77777777" w:rsidR="00F61A55" w:rsidRPr="00FF14B2" w:rsidRDefault="00F61A55" w:rsidP="00F61A55">
      <w:pPr>
        <w:pStyle w:val="Odstavecseseznamem"/>
        <w:rPr>
          <w:rFonts w:ascii="Arial" w:hAnsi="Arial" w:cs="Arial"/>
          <w:b/>
          <w:sz w:val="22"/>
          <w:szCs w:val="22"/>
        </w:rPr>
      </w:pPr>
    </w:p>
    <w:p w14:paraId="271A2095" w14:textId="569BDFA6" w:rsidR="00F756BF" w:rsidRPr="006C69F2" w:rsidRDefault="00F756BF" w:rsidP="00F756BF">
      <w:pPr>
        <w:rPr>
          <w:rFonts w:ascii="Arial" w:hAnsi="Arial" w:cs="Arial"/>
          <w:sz w:val="22"/>
          <w:szCs w:val="22"/>
        </w:rPr>
      </w:pPr>
      <w:r>
        <w:rPr>
          <w:rFonts w:ascii="Arial" w:hAnsi="Arial"/>
          <w:sz w:val="22"/>
        </w:rPr>
        <w:t xml:space="preserve">SH350i je skútr, který je na silnici vždy dobře rozpoznatelný díky svým prémiovým SH tvarům kombinovaným s novým designem vycházejícím z proporcí jeho menšího sourozence a bestselleru SH125i. Jeho charakteristickými </w:t>
      </w:r>
      <w:r w:rsidR="00C262A2">
        <w:rPr>
          <w:rFonts w:ascii="Arial" w:hAnsi="Arial"/>
          <w:sz w:val="22"/>
        </w:rPr>
        <w:t>rysy jsou „svalnaté proporce“ a </w:t>
      </w:r>
      <w:r>
        <w:rPr>
          <w:rFonts w:ascii="Arial" w:hAnsi="Arial"/>
          <w:sz w:val="22"/>
        </w:rPr>
        <w:t xml:space="preserve">„povrchové napětí“. </w:t>
      </w:r>
      <w:r>
        <w:rPr>
          <w:rFonts w:ascii="Arial" w:hAnsi="Arial"/>
          <w:color w:val="000000" w:themeColor="text1"/>
          <w:sz w:val="22"/>
        </w:rPr>
        <w:t>Stroj se odlišuje zejména svým novým „obličejem“: LED světlomet je nově tvořen centrálním hlavním prvkem, který odděluje dva potkávací světlomety, zatímco poziční světla se nacházejí nad krytem řídítek a vytvářejí štíhlý a moderní visuální podpis</w:t>
      </w:r>
      <w:r>
        <w:rPr>
          <w:rFonts w:ascii="Arial" w:hAnsi="Arial"/>
          <w:sz w:val="22"/>
        </w:rPr>
        <w:t xml:space="preserve">. </w:t>
      </w:r>
      <w:r>
        <w:rPr>
          <w:rFonts w:ascii="Arial" w:hAnsi="Arial"/>
          <w:sz w:val="22"/>
        </w:rPr>
        <w:lastRenderedPageBreak/>
        <w:t>Na zádi mezi novými hliníkovými madly pro spolujezdce je integrováno nové LED zadní světlo s ukazateli směru.</w:t>
      </w:r>
    </w:p>
    <w:p w14:paraId="3060ACB3" w14:textId="77777777" w:rsidR="00F756BF" w:rsidRPr="006C69F2" w:rsidRDefault="00F756BF" w:rsidP="00F756BF">
      <w:pPr>
        <w:rPr>
          <w:rFonts w:ascii="Arial" w:hAnsi="Arial" w:cs="Arial"/>
          <w:sz w:val="22"/>
          <w:szCs w:val="22"/>
        </w:rPr>
      </w:pPr>
      <w:r>
        <w:rPr>
          <w:rFonts w:ascii="Arial" w:hAnsi="Arial"/>
          <w:sz w:val="22"/>
        </w:rPr>
        <w:t> </w:t>
      </w:r>
    </w:p>
    <w:p w14:paraId="07CE2E31" w14:textId="3B7E270A" w:rsidR="00F756BF" w:rsidRPr="00FF14B2" w:rsidRDefault="00F756BF" w:rsidP="00F756BF">
      <w:pPr>
        <w:rPr>
          <w:rFonts w:ascii="Arial" w:hAnsi="Arial" w:cs="Arial"/>
          <w:sz w:val="22"/>
          <w:szCs w:val="22"/>
        </w:rPr>
      </w:pPr>
      <w:r>
        <w:rPr>
          <w:rFonts w:ascii="Arial" w:hAnsi="Arial"/>
          <w:sz w:val="22"/>
        </w:rPr>
        <w:t>Funkce je však u každého SH stejně důležitá, jako vzhled. Jízdní pozice poskytne pohodlí jezdcům různých velikostí a zajišťuje uvolněné, vzpřímené držení těla s dobrým výhledem všemi směry. Celková délka skútru je 2 160 mm, šířka činí 742 mm a výška je 1 161 mm. Min</w:t>
      </w:r>
      <w:r w:rsidR="000A307D">
        <w:rPr>
          <w:rFonts w:ascii="Arial" w:hAnsi="Arial"/>
          <w:sz w:val="22"/>
        </w:rPr>
        <w:t>imální světlá výška dosahuje 131</w:t>
      </w:r>
      <w:r>
        <w:rPr>
          <w:rFonts w:ascii="Arial" w:hAnsi="Arial"/>
          <w:sz w:val="22"/>
        </w:rPr>
        <w:t> mm.</w:t>
      </w:r>
    </w:p>
    <w:p w14:paraId="27B6AE42" w14:textId="77777777" w:rsidR="007C0A65" w:rsidRPr="006C69F2" w:rsidRDefault="007C0A65" w:rsidP="00F756BF">
      <w:pPr>
        <w:rPr>
          <w:rFonts w:ascii="Arial" w:hAnsi="Arial" w:cs="Arial"/>
          <w:sz w:val="22"/>
          <w:szCs w:val="22"/>
        </w:rPr>
      </w:pPr>
    </w:p>
    <w:p w14:paraId="1407E76B" w14:textId="3BCF9828" w:rsidR="00F756BF" w:rsidRPr="00FF14B2" w:rsidRDefault="00F756BF" w:rsidP="00F756BF">
      <w:pPr>
        <w:rPr>
          <w:rFonts w:ascii="Arial" w:hAnsi="Arial" w:cs="Arial"/>
          <w:sz w:val="22"/>
          <w:szCs w:val="22"/>
        </w:rPr>
      </w:pPr>
      <w:r>
        <w:rPr>
          <w:rFonts w:ascii="Arial" w:hAnsi="Arial"/>
          <w:sz w:val="22"/>
        </w:rPr>
        <w:t>Pod sedlem je prostor pro uložení integrální přilby, sedlo se nachází ve výšce příjemných 805 mm (pouze o 5 mm více než u SH125/150). K dispozici je nově také USB-C zásuvka, která umožňuje pohodlné nabíjení mobilních zařízení. Standardní plochá podlaha u skútrů řady SH (její šířka dosahuje 435 mm) umožňuje přepravu předmětů a usnadňuje jezdci nastupování i vystupování. Praktickým doplňkem je také sklopný háček na předním panelu.</w:t>
      </w:r>
    </w:p>
    <w:p w14:paraId="0E45B656" w14:textId="77777777" w:rsidR="00F756BF" w:rsidRPr="006C69F2" w:rsidRDefault="00F756BF" w:rsidP="00F756BF">
      <w:pPr>
        <w:rPr>
          <w:rFonts w:ascii="Arial" w:hAnsi="Arial" w:cs="Arial"/>
          <w:sz w:val="22"/>
          <w:szCs w:val="22"/>
        </w:rPr>
      </w:pPr>
    </w:p>
    <w:p w14:paraId="2370B924" w14:textId="1AB5B5E1" w:rsidR="00F756BF" w:rsidRDefault="00F756BF" w:rsidP="00F756BF">
      <w:pPr>
        <w:rPr>
          <w:rFonts w:ascii="Arial" w:eastAsia="Times New Roman" w:hAnsi="Arial" w:cs="Arial"/>
          <w:sz w:val="22"/>
          <w:szCs w:val="22"/>
        </w:rPr>
      </w:pPr>
      <w:r>
        <w:rPr>
          <w:rFonts w:ascii="Arial" w:hAnsi="Arial"/>
          <w:sz w:val="22"/>
        </w:rPr>
        <w:t>Nový LCD přístrojový panel obsahuje všechny kontrolky – včetně indikace zásahů HSTC a ABS – elegantně uspořádané kolem středového digitálního rychloměru a otáčkoměru. Veškeré ovládání přístrojového panelu se provádí prostřednictvím tlačítek A/B na levé rukojeti.</w:t>
      </w:r>
    </w:p>
    <w:p w14:paraId="2E91AA65" w14:textId="77777777" w:rsidR="00F61A55" w:rsidRDefault="00F61A55" w:rsidP="00F61A55">
      <w:pPr>
        <w:rPr>
          <w:rFonts w:ascii="Arial" w:hAnsi="Arial" w:cs="Arial"/>
          <w:sz w:val="22"/>
          <w:szCs w:val="22"/>
        </w:rPr>
      </w:pPr>
    </w:p>
    <w:p w14:paraId="367B60E3" w14:textId="45B3513F" w:rsidR="00F756BF" w:rsidRDefault="00F61A55" w:rsidP="00F756BF">
      <w:pPr>
        <w:rPr>
          <w:rFonts w:ascii="Arial" w:hAnsi="Arial" w:cs="Arial"/>
          <w:sz w:val="22"/>
          <w:szCs w:val="22"/>
        </w:rPr>
      </w:pPr>
      <w:r>
        <w:rPr>
          <w:rFonts w:ascii="Arial" w:hAnsi="Arial"/>
          <w:sz w:val="22"/>
        </w:rPr>
        <w:t>Přední a zadní ukazatele směru u modelu SH350i jsou nově vybaveny funkcí nouzových brzdových světel s automatickou deaktivací. Pokud ABS rozpozná probíhající brzdění, nouzové ukazatele směru svým blikáním upozorní ostatní účastníky silničního provozu.</w:t>
      </w:r>
    </w:p>
    <w:p w14:paraId="1F0D8954" w14:textId="77777777" w:rsidR="00FF14B2" w:rsidRPr="006C69F2" w:rsidRDefault="00FF14B2" w:rsidP="00F756BF">
      <w:pPr>
        <w:rPr>
          <w:rFonts w:ascii="Arial" w:hAnsi="Arial" w:cs="Arial"/>
          <w:sz w:val="22"/>
          <w:szCs w:val="22"/>
        </w:rPr>
      </w:pPr>
    </w:p>
    <w:p w14:paraId="57518BBA" w14:textId="591D5948" w:rsidR="00FD7A26" w:rsidRPr="00F756BF" w:rsidRDefault="00F756BF" w:rsidP="00FD7A26">
      <w:pPr>
        <w:rPr>
          <w:rFonts w:ascii="Arial" w:hAnsi="Arial" w:cs="Arial"/>
          <w:sz w:val="22"/>
          <w:szCs w:val="22"/>
        </w:rPr>
      </w:pPr>
      <w:r>
        <w:rPr>
          <w:rFonts w:ascii="Arial" w:hAnsi="Arial"/>
          <w:sz w:val="22"/>
        </w:rPr>
        <w:t>Praktickým prvkem, který usnadňuje rušný život v pohybu, je inteligentní klíč Smart Key, který kromě zapalování a schránky v kapotáži ovládá také volitelný 35litrový</w:t>
      </w:r>
      <w:r w:rsidR="00997DE7">
        <w:rPr>
          <w:rFonts w:ascii="Arial" w:hAnsi="Arial"/>
          <w:sz w:val="22"/>
        </w:rPr>
        <w:t xml:space="preserve"> vrchní kufr. S </w:t>
      </w:r>
      <w:r>
        <w:rPr>
          <w:rFonts w:ascii="Arial" w:hAnsi="Arial"/>
          <w:sz w:val="22"/>
        </w:rPr>
        <w:t>inteligentním klíčem v kapse jezdce se kufr automaticky odemkne a poté, co jezdec od stroje odejde, se opět zamkne. Je možné ho zamknout také přímo klíčem.</w:t>
      </w:r>
    </w:p>
    <w:p w14:paraId="2B30A4F6" w14:textId="77777777" w:rsidR="00D256C1" w:rsidRPr="00D778F8" w:rsidRDefault="00D256C1" w:rsidP="00D256C1">
      <w:pPr>
        <w:rPr>
          <w:rFonts w:ascii="Arial" w:eastAsia="Times New Roman" w:hAnsi="Arial" w:cs="Arial"/>
          <w:sz w:val="22"/>
          <w:szCs w:val="22"/>
        </w:rPr>
      </w:pPr>
    </w:p>
    <w:p w14:paraId="0928FDBC" w14:textId="3C343FDD" w:rsidR="00D256C1" w:rsidRPr="00D778F8" w:rsidRDefault="00D256C1" w:rsidP="00D256C1">
      <w:pPr>
        <w:rPr>
          <w:rFonts w:ascii="Arial" w:hAnsi="Arial" w:cs="Arial"/>
          <w:b/>
          <w:color w:val="000000" w:themeColor="text1"/>
          <w:sz w:val="22"/>
          <w:szCs w:val="22"/>
          <w:u w:val="single"/>
        </w:rPr>
      </w:pPr>
      <w:r>
        <w:rPr>
          <w:rFonts w:ascii="Arial" w:hAnsi="Arial"/>
          <w:b/>
          <w:color w:val="000000" w:themeColor="text1"/>
          <w:sz w:val="22"/>
          <w:u w:val="single"/>
        </w:rPr>
        <w:t>3.3 Podvozek</w:t>
      </w:r>
    </w:p>
    <w:p w14:paraId="04353B1A" w14:textId="77777777" w:rsidR="00D256C1" w:rsidRPr="00D778F8" w:rsidRDefault="00D256C1" w:rsidP="00D256C1">
      <w:pPr>
        <w:rPr>
          <w:rFonts w:ascii="Arial" w:hAnsi="Arial" w:cs="Arial"/>
          <w:b/>
          <w:color w:val="000000" w:themeColor="text1"/>
          <w:sz w:val="22"/>
          <w:szCs w:val="22"/>
          <w:u w:val="single"/>
          <w:lang w:eastAsia="ja-JP"/>
        </w:rPr>
      </w:pPr>
    </w:p>
    <w:p w14:paraId="23CFE6D0" w14:textId="644F8B79" w:rsidR="00741219" w:rsidRPr="00741219" w:rsidRDefault="00F756BF" w:rsidP="00741219">
      <w:pPr>
        <w:pStyle w:val="Odstavecseseznamem"/>
        <w:numPr>
          <w:ilvl w:val="0"/>
          <w:numId w:val="14"/>
        </w:numPr>
        <w:rPr>
          <w:rFonts w:ascii="Arial" w:eastAsia="Times New Roman" w:hAnsi="Arial" w:cs="Arial"/>
          <w:b/>
          <w:i/>
          <w:sz w:val="22"/>
          <w:szCs w:val="22"/>
        </w:rPr>
      </w:pPr>
      <w:r>
        <w:rPr>
          <w:rFonts w:ascii="Arial" w:hAnsi="Arial"/>
          <w:b/>
          <w:i/>
          <w:sz w:val="22"/>
          <w:bdr w:val="none" w:sz="0" w:space="0" w:color="auto" w:frame="1"/>
        </w:rPr>
        <w:t>Ocelový rám byl vylepšen s ohledem na úsporu hmotnosti</w:t>
      </w:r>
    </w:p>
    <w:p w14:paraId="79D66D69" w14:textId="47E06CA1" w:rsidR="00741219" w:rsidRPr="00741219" w:rsidRDefault="00F756BF" w:rsidP="00741219">
      <w:pPr>
        <w:pStyle w:val="Odstavecseseznamem"/>
        <w:numPr>
          <w:ilvl w:val="0"/>
          <w:numId w:val="14"/>
        </w:numPr>
        <w:rPr>
          <w:rFonts w:ascii="Arial" w:eastAsia="Times New Roman" w:hAnsi="Arial" w:cs="Arial"/>
          <w:b/>
          <w:i/>
          <w:sz w:val="22"/>
          <w:szCs w:val="22"/>
        </w:rPr>
      </w:pPr>
      <w:r>
        <w:rPr>
          <w:rFonts w:ascii="Arial" w:hAnsi="Arial"/>
          <w:b/>
          <w:i/>
          <w:sz w:val="22"/>
          <w:bdr w:val="none" w:sz="0" w:space="0" w:color="auto" w:frame="1"/>
        </w:rPr>
        <w:t>35mm teleskopická vidlice a dva zadní tlumiče</w:t>
      </w:r>
    </w:p>
    <w:p w14:paraId="323049A9" w14:textId="5632E707" w:rsidR="00741219" w:rsidRPr="00741219" w:rsidRDefault="00F756BF" w:rsidP="00741219">
      <w:pPr>
        <w:pStyle w:val="Odstavecseseznamem"/>
        <w:numPr>
          <w:ilvl w:val="0"/>
          <w:numId w:val="14"/>
        </w:numPr>
        <w:rPr>
          <w:rFonts w:ascii="Arial" w:eastAsia="Times New Roman" w:hAnsi="Arial" w:cs="Arial"/>
          <w:b/>
          <w:i/>
          <w:sz w:val="22"/>
          <w:szCs w:val="22"/>
        </w:rPr>
      </w:pPr>
      <w:r>
        <w:rPr>
          <w:rFonts w:ascii="Arial" w:hAnsi="Arial"/>
          <w:b/>
          <w:i/>
          <w:sz w:val="22"/>
          <w:bdr w:val="none" w:sz="0" w:space="0" w:color="auto" w:frame="1"/>
        </w:rPr>
        <w:t>Stabilita díky 16palcovým kolům</w:t>
      </w:r>
    </w:p>
    <w:p w14:paraId="01869D42" w14:textId="77777777" w:rsidR="00741219" w:rsidRPr="009A3752" w:rsidRDefault="00741219" w:rsidP="00741219">
      <w:pPr>
        <w:rPr>
          <w:rFonts w:ascii="Arial" w:eastAsia="Times New Roman" w:hAnsi="Arial" w:cs="Arial"/>
          <w:sz w:val="22"/>
          <w:szCs w:val="22"/>
        </w:rPr>
      </w:pPr>
      <w:r>
        <w:rPr>
          <w:rFonts w:ascii="Arial" w:hAnsi="Arial"/>
          <w:sz w:val="22"/>
        </w:rPr>
        <w:t> </w:t>
      </w:r>
    </w:p>
    <w:p w14:paraId="53EECCD5" w14:textId="7320D3C4" w:rsidR="006C7744" w:rsidRDefault="00F756BF" w:rsidP="00F756BF">
      <w:pPr>
        <w:rPr>
          <w:rFonts w:ascii="Arial" w:hAnsi="Arial" w:cs="Arial"/>
          <w:sz w:val="22"/>
          <w:szCs w:val="22"/>
        </w:rPr>
      </w:pPr>
      <w:r>
        <w:rPr>
          <w:rFonts w:ascii="Arial" w:hAnsi="Arial"/>
          <w:sz w:val="22"/>
        </w:rPr>
        <w:t>Osvědčený podvozek modelu SH350i má za úkol zajistit dynamiku a vyváženost ve všech situacích. U nového modelu došlo k úpravě průměrů a tloušťky stěn trubek. Materiály jednotlivých součástí rámu přispěly k lepší stabilitě a komf</w:t>
      </w:r>
      <w:r w:rsidR="00192800">
        <w:rPr>
          <w:rFonts w:ascii="Arial" w:hAnsi="Arial"/>
          <w:sz w:val="22"/>
        </w:rPr>
        <w:t>ortu při vyšších rychlostech, a </w:t>
      </w:r>
      <w:r>
        <w:rPr>
          <w:rFonts w:ascii="Arial" w:hAnsi="Arial"/>
          <w:sz w:val="22"/>
        </w:rPr>
        <w:t xml:space="preserve">zároveň přispěly k tomu, že rám je o 1 kg lehčí. </w:t>
      </w:r>
    </w:p>
    <w:p w14:paraId="061B79BF" w14:textId="77777777" w:rsidR="006C7744" w:rsidRDefault="006C7744" w:rsidP="00F756BF">
      <w:pPr>
        <w:rPr>
          <w:rFonts w:ascii="Arial" w:hAnsi="Arial" w:cs="Arial"/>
          <w:sz w:val="22"/>
          <w:szCs w:val="22"/>
        </w:rPr>
      </w:pPr>
    </w:p>
    <w:p w14:paraId="6989F8D1" w14:textId="0B34DD53" w:rsidR="00F756BF" w:rsidRPr="006C69F2" w:rsidRDefault="00F756BF" w:rsidP="00F756BF">
      <w:pPr>
        <w:rPr>
          <w:rFonts w:ascii="Arial" w:hAnsi="Arial" w:cs="Arial"/>
          <w:sz w:val="22"/>
          <w:szCs w:val="22"/>
        </w:rPr>
      </w:pPr>
      <w:r>
        <w:rPr>
          <w:rFonts w:ascii="Arial" w:hAnsi="Arial"/>
          <w:sz w:val="22"/>
        </w:rPr>
        <w:t xml:space="preserve">Skvělé pohlcování nerovností 35mm teleskopickou vidlicí, dvěma zadními tlumiči, kyvným ramenem z litého hliníku a olejovou vzpěrou pod motorem, která napomáhá lepší ovladatelnosti a přispívá k pohlcování rázů. </w:t>
      </w:r>
    </w:p>
    <w:p w14:paraId="6D1B68DA" w14:textId="77777777" w:rsidR="00F756BF" w:rsidRPr="006C69F2" w:rsidRDefault="00F756BF" w:rsidP="00F756BF">
      <w:pPr>
        <w:rPr>
          <w:rFonts w:ascii="Arial" w:hAnsi="Arial" w:cs="Arial"/>
          <w:sz w:val="22"/>
          <w:szCs w:val="22"/>
        </w:rPr>
      </w:pPr>
    </w:p>
    <w:p w14:paraId="4F9267DC" w14:textId="7D68B9A1" w:rsidR="00F756BF" w:rsidRPr="006C69F2" w:rsidRDefault="00F756BF" w:rsidP="00F756BF">
      <w:pPr>
        <w:rPr>
          <w:rFonts w:ascii="Arial" w:hAnsi="Arial" w:cs="Arial"/>
          <w:sz w:val="22"/>
          <w:szCs w:val="22"/>
        </w:rPr>
      </w:pPr>
      <w:r>
        <w:rPr>
          <w:rFonts w:ascii="Arial" w:hAnsi="Arial"/>
          <w:sz w:val="22"/>
        </w:rPr>
        <w:t>Sklon přední vidlice a závlek činí 27°5’/99 mm, rozvor kol dosahuje 1 452 mm a řídítky lze ze středové polohy otáčet v úhlu 45°. Pohotovostní hmotnost dosahuje 174 kg.</w:t>
      </w:r>
    </w:p>
    <w:p w14:paraId="3EA735B8" w14:textId="77777777" w:rsidR="00F756BF" w:rsidRPr="006C69F2" w:rsidRDefault="00F756BF" w:rsidP="00F756BF">
      <w:pPr>
        <w:rPr>
          <w:rFonts w:ascii="Arial" w:hAnsi="Arial" w:cs="Arial"/>
          <w:sz w:val="22"/>
          <w:szCs w:val="22"/>
        </w:rPr>
      </w:pPr>
      <w:r>
        <w:rPr>
          <w:rFonts w:ascii="Arial" w:hAnsi="Arial"/>
          <w:sz w:val="22"/>
        </w:rPr>
        <w:t> </w:t>
      </w:r>
    </w:p>
    <w:p w14:paraId="4ED2B5F2" w14:textId="1A57D0BF" w:rsidR="0022120E" w:rsidRPr="00FF14B2" w:rsidRDefault="007D5720" w:rsidP="00F756BF">
      <w:pPr>
        <w:rPr>
          <w:rFonts w:ascii="Arial" w:eastAsia="Times New Roman" w:hAnsi="Arial" w:cs="Arial"/>
          <w:sz w:val="22"/>
          <w:szCs w:val="22"/>
        </w:rPr>
      </w:pPr>
      <w:r>
        <w:rPr>
          <w:rFonts w:ascii="Arial" w:hAnsi="Arial"/>
          <w:sz w:val="22"/>
        </w:rPr>
        <w:t xml:space="preserve">Pneumatiky mají rozměr 110/70-16 vpředu a 130/70-16 vzadu; dvoukanálový systém ABS je spojen s jedním 256mm kotoučem vpředu a s jedním </w:t>
      </w:r>
      <w:r w:rsidR="00EE4E47">
        <w:rPr>
          <w:rFonts w:ascii="Arial" w:hAnsi="Arial"/>
          <w:sz w:val="22"/>
        </w:rPr>
        <w:t xml:space="preserve">256mm </w:t>
      </w:r>
      <w:r>
        <w:rPr>
          <w:rFonts w:ascii="Arial" w:hAnsi="Arial"/>
          <w:sz w:val="22"/>
        </w:rPr>
        <w:t>kotoučem vzadu.</w:t>
      </w:r>
    </w:p>
    <w:p w14:paraId="049AE6C6" w14:textId="77777777" w:rsidR="0022120E" w:rsidRPr="00D778F8" w:rsidRDefault="0022120E" w:rsidP="0022120E">
      <w:pPr>
        <w:rPr>
          <w:rFonts w:ascii="Arial" w:hAnsi="Arial" w:cs="Arial"/>
          <w:sz w:val="22"/>
          <w:szCs w:val="22"/>
        </w:rPr>
      </w:pPr>
    </w:p>
    <w:p w14:paraId="082EB397" w14:textId="77777777" w:rsidR="00D256C1" w:rsidRPr="00D778F8" w:rsidRDefault="00D256C1" w:rsidP="00D256C1">
      <w:pPr>
        <w:rPr>
          <w:rFonts w:ascii="Arial" w:eastAsia="Times New Roman" w:hAnsi="Arial" w:cs="Arial"/>
          <w:sz w:val="22"/>
          <w:szCs w:val="22"/>
        </w:rPr>
      </w:pPr>
    </w:p>
    <w:p w14:paraId="27F6AC09" w14:textId="25C98546" w:rsidR="00D256C1" w:rsidRPr="00D778F8" w:rsidRDefault="00D256C1" w:rsidP="00D256C1">
      <w:pPr>
        <w:rPr>
          <w:rFonts w:ascii="Arial" w:hAnsi="Arial" w:cs="Arial"/>
          <w:b/>
          <w:color w:val="000000" w:themeColor="text1"/>
          <w:sz w:val="22"/>
          <w:szCs w:val="22"/>
          <w:u w:val="single"/>
        </w:rPr>
      </w:pPr>
      <w:r>
        <w:rPr>
          <w:rFonts w:ascii="Arial" w:hAnsi="Arial"/>
          <w:b/>
          <w:color w:val="000000" w:themeColor="text1"/>
          <w:sz w:val="22"/>
          <w:u w:val="single"/>
        </w:rPr>
        <w:t>4. Příslušenství</w:t>
      </w:r>
    </w:p>
    <w:p w14:paraId="02AC52F1" w14:textId="77777777" w:rsidR="00D256C1" w:rsidRPr="00D778F8" w:rsidRDefault="00D256C1" w:rsidP="00D256C1">
      <w:pPr>
        <w:rPr>
          <w:rFonts w:ascii="Arial" w:hAnsi="Arial" w:cs="Arial"/>
          <w:b/>
          <w:color w:val="000000" w:themeColor="text1"/>
          <w:sz w:val="22"/>
          <w:szCs w:val="22"/>
          <w:u w:val="single"/>
        </w:rPr>
      </w:pPr>
    </w:p>
    <w:p w14:paraId="5261FF55" w14:textId="6230291E" w:rsidR="00CA06D1" w:rsidRPr="00CA06D1" w:rsidRDefault="00CA06D1" w:rsidP="00CA06D1">
      <w:pPr>
        <w:rPr>
          <w:rFonts w:ascii="Arial" w:hAnsi="Arial" w:cs="Arial"/>
          <w:sz w:val="22"/>
          <w:szCs w:val="22"/>
        </w:rPr>
      </w:pPr>
      <w:r>
        <w:rPr>
          <w:rFonts w:ascii="Arial" w:hAnsi="Arial"/>
          <w:sz w:val="22"/>
        </w:rPr>
        <w:t>Pro model SH350i bude k dispozici široká nabídka originálního příslušenství Honda. Patří sem:</w:t>
      </w:r>
    </w:p>
    <w:p w14:paraId="148D4256" w14:textId="77777777" w:rsidR="00CA06D1" w:rsidRPr="00CA06D1" w:rsidRDefault="00CA06D1" w:rsidP="00CA06D1">
      <w:pPr>
        <w:rPr>
          <w:rFonts w:ascii="Arial" w:hAnsi="Arial" w:cs="Arial"/>
          <w:sz w:val="22"/>
          <w:szCs w:val="22"/>
        </w:rPr>
      </w:pPr>
      <w:r>
        <w:rPr>
          <w:rFonts w:ascii="Arial" w:hAnsi="Arial"/>
          <w:sz w:val="22"/>
        </w:rPr>
        <w:lastRenderedPageBreak/>
        <w:t> </w:t>
      </w:r>
    </w:p>
    <w:p w14:paraId="0A36AAA6" w14:textId="49A42C22" w:rsidR="00CA06D1" w:rsidRPr="00CA06D1" w:rsidRDefault="00F756BF" w:rsidP="00CA06D1">
      <w:pPr>
        <w:rPr>
          <w:rFonts w:ascii="Arial" w:hAnsi="Arial" w:cs="Arial"/>
          <w:sz w:val="22"/>
          <w:szCs w:val="22"/>
        </w:rPr>
      </w:pPr>
      <w:r>
        <w:rPr>
          <w:rFonts w:ascii="Arial" w:hAnsi="Arial"/>
          <w:sz w:val="22"/>
        </w:rPr>
        <w:t>35litrový inteligentní vrchní kufr a zadní nosič</w:t>
      </w:r>
    </w:p>
    <w:p w14:paraId="3FF72383" w14:textId="3EB60640" w:rsidR="00CA06D1" w:rsidRPr="00CA06D1" w:rsidRDefault="00F756BF" w:rsidP="00CA06D1">
      <w:pPr>
        <w:rPr>
          <w:rFonts w:ascii="Arial" w:hAnsi="Arial" w:cs="Arial"/>
          <w:sz w:val="22"/>
          <w:szCs w:val="22"/>
        </w:rPr>
      </w:pPr>
      <w:r>
        <w:rPr>
          <w:rFonts w:ascii="Arial" w:hAnsi="Arial"/>
          <w:sz w:val="22"/>
        </w:rPr>
        <w:t>Plexi štítek s chrániči rukou</w:t>
      </w:r>
    </w:p>
    <w:p w14:paraId="071A356E" w14:textId="77777777" w:rsidR="00CA06D1" w:rsidRPr="00CA06D1" w:rsidRDefault="00CA06D1" w:rsidP="00CA06D1">
      <w:pPr>
        <w:rPr>
          <w:rFonts w:ascii="Arial" w:hAnsi="Arial" w:cs="Arial"/>
          <w:sz w:val="22"/>
          <w:szCs w:val="22"/>
        </w:rPr>
      </w:pPr>
      <w:r>
        <w:rPr>
          <w:rFonts w:ascii="Arial" w:hAnsi="Arial"/>
          <w:sz w:val="22"/>
        </w:rPr>
        <w:t>Vyhřívané rukojeti</w:t>
      </w:r>
    </w:p>
    <w:p w14:paraId="13807276" w14:textId="63048465" w:rsidR="00CA06D1" w:rsidRPr="00CA06D1" w:rsidRDefault="00F756BF" w:rsidP="00CA06D1">
      <w:pPr>
        <w:rPr>
          <w:rFonts w:ascii="Arial" w:hAnsi="Arial" w:cs="Arial"/>
          <w:sz w:val="22"/>
          <w:szCs w:val="22"/>
        </w:rPr>
      </w:pPr>
      <w:r>
        <w:rPr>
          <w:rFonts w:ascii="Arial" w:hAnsi="Arial"/>
          <w:sz w:val="22"/>
        </w:rPr>
        <w:t>Krycí plachta</w:t>
      </w:r>
    </w:p>
    <w:p w14:paraId="17AE85A6" w14:textId="77777777" w:rsidR="00DC0E4E" w:rsidRPr="00D778F8" w:rsidRDefault="00DC0E4E" w:rsidP="00D256C1">
      <w:pPr>
        <w:rPr>
          <w:rFonts w:ascii="Arial" w:hAnsi="Arial" w:cs="Arial"/>
          <w:sz w:val="22"/>
          <w:szCs w:val="22"/>
        </w:rPr>
      </w:pPr>
    </w:p>
    <w:p w14:paraId="23738E9D" w14:textId="77777777" w:rsidR="00707B25" w:rsidRPr="00D778F8" w:rsidRDefault="00707B25" w:rsidP="009E4EE5">
      <w:pPr>
        <w:pStyle w:val="Prosttext"/>
        <w:rPr>
          <w:rFonts w:ascii="Arial" w:hAnsi="Arial" w:cs="Arial"/>
          <w:color w:val="000000" w:themeColor="text1"/>
          <w:sz w:val="22"/>
          <w:szCs w:val="22"/>
        </w:rPr>
      </w:pPr>
    </w:p>
    <w:p w14:paraId="2A737065" w14:textId="15A15F5B" w:rsidR="009E4EE5" w:rsidRPr="00D778F8" w:rsidRDefault="00D256C1" w:rsidP="009E4EE5">
      <w:pPr>
        <w:rPr>
          <w:rFonts w:ascii="Arial" w:hAnsi="Arial" w:cs="Arial"/>
          <w:b/>
          <w:color w:val="000000" w:themeColor="text1"/>
          <w:sz w:val="22"/>
          <w:szCs w:val="22"/>
          <w:u w:val="single"/>
        </w:rPr>
      </w:pPr>
      <w:r>
        <w:rPr>
          <w:rFonts w:ascii="Arial" w:hAnsi="Arial"/>
          <w:b/>
          <w:color w:val="000000" w:themeColor="text1"/>
          <w:sz w:val="22"/>
          <w:u w:val="single"/>
        </w:rPr>
        <w:t xml:space="preserve">5. Technické parametry </w:t>
      </w:r>
    </w:p>
    <w:p w14:paraId="29ABA9C3" w14:textId="77777777" w:rsidR="009E4EE5" w:rsidRPr="00D778F8" w:rsidRDefault="009E4EE5" w:rsidP="009E4EE5">
      <w:pPr>
        <w:pStyle w:val="Prosttext"/>
        <w:rPr>
          <w:rFonts w:ascii="Arial" w:hAnsi="Arial" w:cs="Arial"/>
          <w:color w:val="000000" w:themeColor="text1"/>
          <w:sz w:val="22"/>
          <w:szCs w:val="22"/>
        </w:rPr>
      </w:pPr>
    </w:p>
    <w:p w14:paraId="1BA050C4" w14:textId="77777777" w:rsidR="00044E0F" w:rsidRPr="008F2EB8" w:rsidRDefault="00044E0F" w:rsidP="00044E0F">
      <w:pPr>
        <w:spacing w:line="293" w:lineRule="atLeast"/>
        <w:textAlignment w:val="baseline"/>
        <w:rPr>
          <w:rFonts w:ascii="Arial" w:eastAsia="Times New Roman" w:hAnsi="Arial" w:cs="Arial"/>
          <w:color w:val="000000" w:themeColor="text1"/>
          <w:sz w:val="22"/>
          <w:szCs w:val="22"/>
          <w:lang w:eastAsia="en-GB"/>
        </w:rPr>
      </w:pPr>
    </w:p>
    <w:tbl>
      <w:tblPr>
        <w:tblW w:w="8300" w:type="dxa"/>
        <w:tblBorders>
          <w:top w:val="single" w:sz="6" w:space="0" w:color="1F1F1F"/>
          <w:left w:val="single" w:sz="6" w:space="0" w:color="1F1F1F"/>
          <w:bottom w:val="single" w:sz="6" w:space="0" w:color="1F1F1F"/>
          <w:right w:val="single" w:sz="6" w:space="0" w:color="1F1F1F"/>
        </w:tblBorders>
        <w:shd w:val="clear" w:color="auto" w:fill="DDDDDD"/>
        <w:tblCellMar>
          <w:top w:w="30" w:type="dxa"/>
          <w:left w:w="30" w:type="dxa"/>
          <w:bottom w:w="30" w:type="dxa"/>
          <w:right w:w="30" w:type="dxa"/>
        </w:tblCellMar>
        <w:tblLook w:val="04A0" w:firstRow="1" w:lastRow="0" w:firstColumn="1" w:lastColumn="0" w:noHBand="0" w:noVBand="1"/>
      </w:tblPr>
      <w:tblGrid>
        <w:gridCol w:w="4077"/>
        <w:gridCol w:w="4223"/>
      </w:tblGrid>
      <w:tr w:rsidR="00044E0F" w:rsidRPr="008F2EB8" w14:paraId="766023FB" w14:textId="77777777" w:rsidTr="00CF3240">
        <w:trPr>
          <w:trHeight w:val="284"/>
        </w:trPr>
        <w:tc>
          <w:tcPr>
            <w:tcW w:w="8300" w:type="dxa"/>
            <w:gridSpan w:val="2"/>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0473243" w14:textId="77777777" w:rsidR="00044E0F" w:rsidRPr="008F2EB8" w:rsidRDefault="00044E0F" w:rsidP="00CF3240">
            <w:pPr>
              <w:spacing w:line="293" w:lineRule="atLeast"/>
              <w:textAlignment w:val="baseline"/>
              <w:rPr>
                <w:rFonts w:ascii="Arial" w:eastAsia="Times New Roman" w:hAnsi="Arial" w:cs="Arial"/>
                <w:b/>
                <w:color w:val="000000" w:themeColor="text1"/>
                <w:sz w:val="22"/>
                <w:szCs w:val="22"/>
              </w:rPr>
            </w:pPr>
            <w:r>
              <w:rPr>
                <w:rFonts w:ascii="Arial" w:hAnsi="Arial"/>
                <w:b/>
                <w:color w:val="000000" w:themeColor="text1"/>
                <w:sz w:val="22"/>
                <w:bdr w:val="none" w:sz="0" w:space="0" w:color="auto" w:frame="1"/>
              </w:rPr>
              <w:t>MOTOR</w:t>
            </w:r>
          </w:p>
        </w:tc>
      </w:tr>
      <w:tr w:rsidR="00044E0F" w:rsidRPr="008F2EB8" w14:paraId="255A5128" w14:textId="77777777" w:rsidTr="00CF32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hideMark/>
          </w:tcPr>
          <w:p w14:paraId="615146E6" w14:textId="77777777" w:rsidR="00044E0F" w:rsidRPr="008F2EB8" w:rsidRDefault="00044E0F" w:rsidP="00CF3240">
            <w:pPr>
              <w:spacing w:line="293" w:lineRule="atLeast"/>
              <w:textAlignment w:val="baseline"/>
              <w:rPr>
                <w:rFonts w:ascii="Arial" w:eastAsia="Times New Roman" w:hAnsi="Arial" w:cs="Arial"/>
                <w:color w:val="000000" w:themeColor="text1"/>
                <w:sz w:val="22"/>
                <w:szCs w:val="22"/>
              </w:rPr>
            </w:pPr>
            <w:r>
              <w:rPr>
                <w:rFonts w:ascii="Arial" w:hAnsi="Arial"/>
                <w:color w:val="000000" w:themeColor="text1"/>
                <w:sz w:val="22"/>
              </w:rPr>
              <w:t>Typ</w:t>
            </w:r>
          </w:p>
        </w:tc>
        <w:tc>
          <w:tcPr>
            <w:tcW w:w="4223" w:type="dxa"/>
            <w:tcBorders>
              <w:top w:val="single" w:sz="6" w:space="0" w:color="1F1F1F"/>
              <w:left w:val="single" w:sz="6" w:space="0" w:color="1F1F1F"/>
              <w:bottom w:val="single" w:sz="6" w:space="0" w:color="1F1F1F"/>
              <w:right w:val="single" w:sz="6" w:space="0" w:color="1F1F1F"/>
            </w:tcBorders>
            <w:shd w:val="clear" w:color="auto" w:fill="auto"/>
            <w:hideMark/>
          </w:tcPr>
          <w:p w14:paraId="0619C2FE" w14:textId="77F6DA43" w:rsidR="00044E0F" w:rsidRPr="008F2EB8" w:rsidRDefault="00F7452F" w:rsidP="00CF3240">
            <w:pPr>
              <w:rPr>
                <w:rFonts w:ascii="Arial" w:eastAsia="Times New Roman" w:hAnsi="Arial" w:cs="Arial"/>
                <w:color w:val="000000" w:themeColor="text1"/>
                <w:sz w:val="22"/>
                <w:szCs w:val="22"/>
              </w:rPr>
            </w:pPr>
            <w:r>
              <w:rPr>
                <w:rFonts w:ascii="Arial" w:hAnsi="Arial"/>
                <w:color w:val="000000" w:themeColor="text1"/>
                <w:sz w:val="22"/>
              </w:rPr>
              <w:t>Čtyřtaktní kapalinou chlazený jednoválec, ventilový rozvod SOHC</w:t>
            </w:r>
          </w:p>
        </w:tc>
      </w:tr>
      <w:tr w:rsidR="00044E0F" w:rsidRPr="008F2EB8" w14:paraId="4CA394DE" w14:textId="77777777" w:rsidTr="00CF32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hideMark/>
          </w:tcPr>
          <w:p w14:paraId="14E83EEE" w14:textId="77777777" w:rsidR="00044E0F" w:rsidRPr="008F2EB8" w:rsidRDefault="00044E0F" w:rsidP="00CF3240">
            <w:pPr>
              <w:spacing w:line="293" w:lineRule="atLeast"/>
              <w:textAlignment w:val="baseline"/>
              <w:rPr>
                <w:rFonts w:ascii="Arial" w:eastAsia="Times New Roman" w:hAnsi="Arial" w:cs="Arial"/>
                <w:color w:val="000000" w:themeColor="text1"/>
                <w:sz w:val="22"/>
                <w:szCs w:val="22"/>
              </w:rPr>
            </w:pPr>
            <w:r>
              <w:rPr>
                <w:rFonts w:ascii="Arial" w:hAnsi="Arial"/>
                <w:color w:val="000000" w:themeColor="text1"/>
                <w:sz w:val="22"/>
              </w:rPr>
              <w:t>Zdvihový objem (cm³)</w:t>
            </w:r>
          </w:p>
        </w:tc>
        <w:tc>
          <w:tcPr>
            <w:tcW w:w="4223" w:type="dxa"/>
            <w:tcBorders>
              <w:top w:val="single" w:sz="6" w:space="0" w:color="1F1F1F"/>
              <w:left w:val="single" w:sz="6" w:space="0" w:color="1F1F1F"/>
              <w:bottom w:val="single" w:sz="6" w:space="0" w:color="1F1F1F"/>
              <w:right w:val="single" w:sz="6" w:space="0" w:color="1F1F1F"/>
            </w:tcBorders>
            <w:shd w:val="clear" w:color="auto" w:fill="auto"/>
            <w:hideMark/>
          </w:tcPr>
          <w:p w14:paraId="2CC2EA4F" w14:textId="792CDA49" w:rsidR="00044E0F" w:rsidRPr="008F2EB8" w:rsidRDefault="00F7452F" w:rsidP="00CF3240">
            <w:pPr>
              <w:spacing w:line="293" w:lineRule="atLeast"/>
              <w:textAlignment w:val="baseline"/>
              <w:rPr>
                <w:rFonts w:ascii="Arial" w:eastAsia="Times New Roman" w:hAnsi="Arial" w:cs="Arial"/>
                <w:color w:val="000000" w:themeColor="text1"/>
                <w:sz w:val="22"/>
                <w:szCs w:val="22"/>
              </w:rPr>
            </w:pPr>
            <w:r>
              <w:rPr>
                <w:rFonts w:ascii="Arial" w:hAnsi="Arial"/>
                <w:color w:val="000000" w:themeColor="text1"/>
                <w:sz w:val="22"/>
              </w:rPr>
              <w:t>330 cm</w:t>
            </w:r>
            <w:r w:rsidRPr="00431EC7">
              <w:rPr>
                <w:rFonts w:ascii="Arial" w:hAnsi="Arial"/>
                <w:color w:val="000000" w:themeColor="text1"/>
                <w:sz w:val="22"/>
                <w:vertAlign w:val="superscript"/>
              </w:rPr>
              <w:t>3</w:t>
            </w:r>
          </w:p>
        </w:tc>
      </w:tr>
      <w:tr w:rsidR="00044E0F" w:rsidRPr="008F2EB8" w14:paraId="3E8D7800" w14:textId="77777777" w:rsidTr="00CF32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tcPr>
          <w:p w14:paraId="3A92DD05" w14:textId="77777777" w:rsidR="00044E0F" w:rsidRPr="008F2EB8" w:rsidRDefault="00044E0F" w:rsidP="00CF3240">
            <w:pPr>
              <w:rPr>
                <w:rFonts w:ascii="Arial" w:eastAsia="Times New Roman" w:hAnsi="Arial" w:cs="Arial"/>
                <w:color w:val="000000" w:themeColor="text1"/>
                <w:sz w:val="22"/>
                <w:szCs w:val="22"/>
              </w:rPr>
            </w:pPr>
            <w:r>
              <w:rPr>
                <w:rFonts w:ascii="Arial" w:hAnsi="Arial"/>
                <w:color w:val="000000" w:themeColor="text1"/>
                <w:sz w:val="22"/>
              </w:rPr>
              <w:t>Počet ventilů na válec</w:t>
            </w:r>
          </w:p>
        </w:tc>
        <w:tc>
          <w:tcPr>
            <w:tcW w:w="4223" w:type="dxa"/>
            <w:tcBorders>
              <w:top w:val="single" w:sz="6" w:space="0" w:color="1F1F1F"/>
              <w:left w:val="single" w:sz="6" w:space="0" w:color="1F1F1F"/>
              <w:bottom w:val="single" w:sz="6" w:space="0" w:color="1F1F1F"/>
              <w:right w:val="single" w:sz="6" w:space="0" w:color="1F1F1F"/>
            </w:tcBorders>
            <w:shd w:val="clear" w:color="auto" w:fill="auto"/>
          </w:tcPr>
          <w:p w14:paraId="2F35D086" w14:textId="77777777" w:rsidR="00044E0F" w:rsidRPr="008F2EB8" w:rsidRDefault="00044E0F" w:rsidP="00CF3240">
            <w:pPr>
              <w:rPr>
                <w:rFonts w:ascii="Arial" w:hAnsi="Arial" w:cs="Arial"/>
                <w:color w:val="000000" w:themeColor="text1"/>
                <w:sz w:val="22"/>
                <w:szCs w:val="22"/>
              </w:rPr>
            </w:pPr>
            <w:r>
              <w:rPr>
                <w:rFonts w:ascii="Arial" w:hAnsi="Arial"/>
                <w:color w:val="000000" w:themeColor="text1"/>
                <w:sz w:val="22"/>
              </w:rPr>
              <w:t>4</w:t>
            </w:r>
          </w:p>
        </w:tc>
      </w:tr>
      <w:tr w:rsidR="00044E0F" w:rsidRPr="008F2EB8" w14:paraId="7E785A8E" w14:textId="77777777" w:rsidTr="00CF32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hideMark/>
          </w:tcPr>
          <w:p w14:paraId="5441713D" w14:textId="77777777" w:rsidR="00044E0F" w:rsidRPr="008F2EB8" w:rsidRDefault="00044E0F" w:rsidP="00CF3240">
            <w:pPr>
              <w:spacing w:line="293" w:lineRule="atLeast"/>
              <w:textAlignment w:val="baseline"/>
              <w:rPr>
                <w:rFonts w:ascii="Arial" w:eastAsia="Times New Roman" w:hAnsi="Arial" w:cs="Arial"/>
                <w:color w:val="000000" w:themeColor="text1"/>
                <w:sz w:val="22"/>
                <w:szCs w:val="22"/>
              </w:rPr>
            </w:pPr>
            <w:r>
              <w:rPr>
                <w:rFonts w:ascii="Arial" w:hAnsi="Arial"/>
                <w:color w:val="000000" w:themeColor="text1"/>
                <w:sz w:val="22"/>
              </w:rPr>
              <w:t xml:space="preserve">Vrtání </w:t>
            </w:r>
            <w:r>
              <w:rPr>
                <w:rFonts w:ascii="Arial" w:hAnsi="Arial"/>
                <w:color w:val="000000" w:themeColor="text1"/>
                <w:sz w:val="22"/>
              </w:rPr>
              <w:sym w:font="Symbol" w:char="F0B4"/>
            </w:r>
            <w:r>
              <w:rPr>
                <w:rFonts w:ascii="Arial" w:hAnsi="Arial"/>
                <w:color w:val="000000" w:themeColor="text1"/>
                <w:sz w:val="22"/>
              </w:rPr>
              <w:t xml:space="preserve"> zdvih (mm):</w:t>
            </w:r>
          </w:p>
        </w:tc>
        <w:tc>
          <w:tcPr>
            <w:tcW w:w="4223" w:type="dxa"/>
            <w:tcBorders>
              <w:top w:val="single" w:sz="6" w:space="0" w:color="1F1F1F"/>
              <w:left w:val="single" w:sz="6" w:space="0" w:color="1F1F1F"/>
              <w:bottom w:val="single" w:sz="6" w:space="0" w:color="1F1F1F"/>
              <w:right w:val="single" w:sz="6" w:space="0" w:color="1F1F1F"/>
            </w:tcBorders>
            <w:shd w:val="clear" w:color="auto" w:fill="auto"/>
            <w:hideMark/>
          </w:tcPr>
          <w:p w14:paraId="6DA217CF" w14:textId="73250912" w:rsidR="00044E0F" w:rsidRPr="008F2EB8" w:rsidRDefault="00F7452F" w:rsidP="00CF3240">
            <w:pPr>
              <w:spacing w:line="293" w:lineRule="atLeast"/>
              <w:textAlignment w:val="baseline"/>
              <w:rPr>
                <w:rFonts w:ascii="Arial" w:eastAsia="Times New Roman" w:hAnsi="Arial" w:cs="Arial"/>
                <w:color w:val="000000" w:themeColor="text1"/>
                <w:sz w:val="22"/>
                <w:szCs w:val="22"/>
              </w:rPr>
            </w:pPr>
            <w:r>
              <w:rPr>
                <w:rFonts w:ascii="Arial" w:hAnsi="Arial"/>
                <w:color w:val="181818"/>
                <w:sz w:val="22"/>
              </w:rPr>
              <w:t>77 x 70,7 mm</w:t>
            </w:r>
          </w:p>
        </w:tc>
      </w:tr>
      <w:tr w:rsidR="00044E0F" w:rsidRPr="008F2EB8" w14:paraId="0FC56F90" w14:textId="77777777" w:rsidTr="00CF32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hideMark/>
          </w:tcPr>
          <w:p w14:paraId="6A36EB40" w14:textId="77777777" w:rsidR="00044E0F" w:rsidRPr="008F2EB8" w:rsidRDefault="00044E0F" w:rsidP="00CF3240">
            <w:pPr>
              <w:spacing w:line="293" w:lineRule="atLeast"/>
              <w:textAlignment w:val="baseline"/>
              <w:rPr>
                <w:rFonts w:ascii="Arial" w:eastAsia="Times New Roman" w:hAnsi="Arial" w:cs="Arial"/>
                <w:color w:val="000000" w:themeColor="text1"/>
                <w:sz w:val="22"/>
                <w:szCs w:val="22"/>
              </w:rPr>
            </w:pPr>
            <w:r>
              <w:rPr>
                <w:rFonts w:ascii="Arial" w:hAnsi="Arial"/>
                <w:color w:val="000000" w:themeColor="text1"/>
                <w:sz w:val="22"/>
              </w:rPr>
              <w:t>Kompresní poměr</w:t>
            </w:r>
          </w:p>
        </w:tc>
        <w:tc>
          <w:tcPr>
            <w:tcW w:w="4223" w:type="dxa"/>
            <w:tcBorders>
              <w:top w:val="single" w:sz="6" w:space="0" w:color="1F1F1F"/>
              <w:left w:val="single" w:sz="6" w:space="0" w:color="1F1F1F"/>
              <w:bottom w:val="single" w:sz="6" w:space="0" w:color="1F1F1F"/>
              <w:right w:val="single" w:sz="6" w:space="0" w:color="1F1F1F"/>
            </w:tcBorders>
            <w:shd w:val="clear" w:color="auto" w:fill="auto"/>
            <w:hideMark/>
          </w:tcPr>
          <w:p w14:paraId="57EBE538" w14:textId="3736717C" w:rsidR="00044E0F" w:rsidRPr="008F2EB8" w:rsidRDefault="00044E0F" w:rsidP="00CF3240">
            <w:pPr>
              <w:spacing w:line="293" w:lineRule="atLeast"/>
              <w:textAlignment w:val="baseline"/>
              <w:rPr>
                <w:rFonts w:ascii="Arial" w:eastAsia="Times New Roman" w:hAnsi="Arial" w:cs="Arial"/>
                <w:color w:val="000000" w:themeColor="text1"/>
                <w:sz w:val="22"/>
                <w:szCs w:val="22"/>
              </w:rPr>
            </w:pPr>
            <w:r>
              <w:rPr>
                <w:rFonts w:ascii="Arial" w:hAnsi="Arial"/>
                <w:color w:val="000000" w:themeColor="text1"/>
                <w:sz w:val="22"/>
              </w:rPr>
              <w:t>10,5:1</w:t>
            </w:r>
          </w:p>
        </w:tc>
      </w:tr>
      <w:tr w:rsidR="00582A7B" w:rsidRPr="008F2EB8" w14:paraId="4C1FB088" w14:textId="77777777" w:rsidTr="00CF32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4558F1A" w14:textId="77777777" w:rsidR="00582A7B" w:rsidRPr="00FF14B2" w:rsidRDefault="00582A7B" w:rsidP="00582A7B">
            <w:pPr>
              <w:spacing w:line="293" w:lineRule="atLeast"/>
              <w:textAlignment w:val="baseline"/>
              <w:rPr>
                <w:rFonts w:ascii="Arial" w:eastAsia="Times New Roman" w:hAnsi="Arial" w:cs="Arial"/>
                <w:sz w:val="22"/>
                <w:szCs w:val="22"/>
              </w:rPr>
            </w:pPr>
            <w:r>
              <w:rPr>
                <w:rFonts w:ascii="Arial" w:hAnsi="Arial"/>
                <w:sz w:val="22"/>
                <w:bdr w:val="none" w:sz="0" w:space="0" w:color="auto" w:frame="1"/>
              </w:rPr>
              <w:t>Maximální výkon</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15F9D3C" w14:textId="35EFE809" w:rsidR="00582A7B" w:rsidRPr="00326F96" w:rsidRDefault="00582A7B" w:rsidP="00582A7B">
            <w:pPr>
              <w:spacing w:line="293" w:lineRule="atLeast"/>
              <w:textAlignment w:val="baseline"/>
              <w:rPr>
                <w:rFonts w:ascii="Arial" w:eastAsia="Times New Roman" w:hAnsi="Arial" w:cs="Arial"/>
                <w:color w:val="000000" w:themeColor="text1"/>
                <w:sz w:val="22"/>
                <w:szCs w:val="22"/>
              </w:rPr>
            </w:pPr>
            <w:r>
              <w:rPr>
                <w:rFonts w:ascii="Arial" w:hAnsi="Arial"/>
                <w:color w:val="000000" w:themeColor="text1"/>
                <w:sz w:val="22"/>
              </w:rPr>
              <w:t>21.</w:t>
            </w:r>
            <w:r w:rsidR="004E6423">
              <w:rPr>
                <w:rFonts w:ascii="Arial" w:hAnsi="Arial"/>
                <w:color w:val="000000" w:themeColor="text1"/>
                <w:sz w:val="22"/>
              </w:rPr>
              <w:t xml:space="preserve">6 </w:t>
            </w:r>
            <w:r>
              <w:rPr>
                <w:rFonts w:ascii="Arial" w:hAnsi="Arial"/>
                <w:color w:val="000000" w:themeColor="text1"/>
                <w:sz w:val="22"/>
              </w:rPr>
              <w:t xml:space="preserve">kW při 7 500 ot./min. </w:t>
            </w:r>
          </w:p>
        </w:tc>
      </w:tr>
      <w:tr w:rsidR="00582A7B" w:rsidRPr="008F2EB8" w14:paraId="40FBA0D2" w14:textId="77777777" w:rsidTr="00CF32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6C431E9" w14:textId="77777777" w:rsidR="00582A7B" w:rsidRPr="00FF14B2" w:rsidRDefault="00582A7B" w:rsidP="00582A7B">
            <w:pPr>
              <w:spacing w:line="293" w:lineRule="atLeast"/>
              <w:textAlignment w:val="baseline"/>
              <w:rPr>
                <w:rFonts w:ascii="Arial" w:eastAsia="Times New Roman" w:hAnsi="Arial" w:cs="Arial"/>
                <w:sz w:val="22"/>
                <w:szCs w:val="22"/>
              </w:rPr>
            </w:pPr>
            <w:r>
              <w:rPr>
                <w:rFonts w:ascii="Arial" w:hAnsi="Arial"/>
                <w:sz w:val="22"/>
                <w:bdr w:val="none" w:sz="0" w:space="0" w:color="auto" w:frame="1"/>
              </w:rPr>
              <w:t>Max. točivý moment</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FBBC183" w14:textId="79714A01" w:rsidR="00582A7B" w:rsidRPr="00326F96" w:rsidRDefault="00582A7B" w:rsidP="00582A7B">
            <w:pPr>
              <w:spacing w:line="293" w:lineRule="atLeast"/>
              <w:textAlignment w:val="baseline"/>
              <w:rPr>
                <w:rFonts w:ascii="Arial" w:eastAsia="Times New Roman" w:hAnsi="Arial" w:cs="Arial"/>
                <w:color w:val="000000" w:themeColor="text1"/>
                <w:sz w:val="22"/>
                <w:szCs w:val="22"/>
              </w:rPr>
            </w:pPr>
            <w:r>
              <w:rPr>
                <w:rFonts w:ascii="Arial" w:hAnsi="Arial"/>
                <w:color w:val="000000" w:themeColor="text1"/>
                <w:sz w:val="22"/>
              </w:rPr>
              <w:t xml:space="preserve">32 Nm při 5 250 ot./min. </w:t>
            </w:r>
          </w:p>
        </w:tc>
      </w:tr>
      <w:tr w:rsidR="00044E0F" w:rsidRPr="008F2EB8" w14:paraId="663A3C75" w14:textId="77777777" w:rsidTr="00CF32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0557727" w14:textId="77777777" w:rsidR="00044E0F" w:rsidRPr="00FF14B2" w:rsidRDefault="00044E0F" w:rsidP="00CF3240">
            <w:pPr>
              <w:spacing w:line="293" w:lineRule="atLeast"/>
              <w:textAlignment w:val="baseline"/>
              <w:rPr>
                <w:rFonts w:ascii="Arial" w:eastAsia="Times New Roman" w:hAnsi="Arial" w:cs="Arial"/>
                <w:sz w:val="22"/>
                <w:szCs w:val="22"/>
              </w:rPr>
            </w:pPr>
            <w:r>
              <w:rPr>
                <w:rFonts w:ascii="Arial" w:hAnsi="Arial"/>
                <w:sz w:val="22"/>
                <w:bdr w:val="none" w:sz="0" w:space="0" w:color="auto" w:frame="1"/>
              </w:rPr>
              <w:t>Olejová náplň</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9C8C4FF" w14:textId="4FA56108" w:rsidR="00044E0F" w:rsidRPr="00FF14B2" w:rsidRDefault="00044E0F" w:rsidP="00CF3240">
            <w:pPr>
              <w:spacing w:line="293" w:lineRule="atLeast"/>
              <w:textAlignment w:val="baseline"/>
              <w:rPr>
                <w:rFonts w:ascii="Arial" w:eastAsia="Times New Roman" w:hAnsi="Arial" w:cs="Arial"/>
                <w:sz w:val="22"/>
                <w:szCs w:val="22"/>
              </w:rPr>
            </w:pPr>
            <w:r>
              <w:rPr>
                <w:rFonts w:ascii="Arial" w:hAnsi="Arial"/>
                <w:sz w:val="22"/>
              </w:rPr>
              <w:t>1,</w:t>
            </w:r>
            <w:r w:rsidR="004E6423">
              <w:rPr>
                <w:rFonts w:ascii="Arial" w:hAnsi="Arial"/>
                <w:sz w:val="22"/>
              </w:rPr>
              <w:t xml:space="preserve">85 </w:t>
            </w:r>
            <w:r>
              <w:rPr>
                <w:rFonts w:ascii="Arial" w:hAnsi="Arial"/>
                <w:sz w:val="22"/>
              </w:rPr>
              <w:t>l</w:t>
            </w:r>
          </w:p>
        </w:tc>
      </w:tr>
      <w:tr w:rsidR="00044E0F" w:rsidRPr="008F2EB8" w14:paraId="7FBA205C" w14:textId="77777777" w:rsidTr="00CF3240">
        <w:trPr>
          <w:trHeight w:val="284"/>
        </w:trPr>
        <w:tc>
          <w:tcPr>
            <w:tcW w:w="8300" w:type="dxa"/>
            <w:gridSpan w:val="2"/>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32E3BD4" w14:textId="77777777" w:rsidR="00044E0F" w:rsidRPr="008F2EB8" w:rsidRDefault="00044E0F" w:rsidP="00CF3240">
            <w:pPr>
              <w:spacing w:line="293" w:lineRule="atLeast"/>
              <w:textAlignment w:val="baseline"/>
              <w:rPr>
                <w:rFonts w:ascii="Arial" w:eastAsia="Times New Roman" w:hAnsi="Arial" w:cs="Arial"/>
                <w:b/>
                <w:color w:val="000000" w:themeColor="text1"/>
                <w:sz w:val="22"/>
                <w:szCs w:val="22"/>
              </w:rPr>
            </w:pPr>
            <w:r>
              <w:rPr>
                <w:rFonts w:ascii="Arial" w:hAnsi="Arial"/>
                <w:b/>
                <w:color w:val="000000" w:themeColor="text1"/>
                <w:sz w:val="22"/>
                <w:bdr w:val="none" w:sz="0" w:space="0" w:color="auto" w:frame="1"/>
              </w:rPr>
              <w:t>PALIVOVÝ SYSTÉM</w:t>
            </w:r>
          </w:p>
        </w:tc>
      </w:tr>
      <w:tr w:rsidR="00044E0F" w:rsidRPr="008F2EB8" w14:paraId="0DC7DAD6" w14:textId="77777777" w:rsidTr="00CF32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2785C4A" w14:textId="77777777" w:rsidR="00044E0F" w:rsidRPr="008F2EB8" w:rsidRDefault="00044E0F" w:rsidP="00CF3240">
            <w:pPr>
              <w:spacing w:line="293" w:lineRule="atLeast"/>
              <w:textAlignment w:val="baseline"/>
              <w:rPr>
                <w:rFonts w:ascii="Arial" w:eastAsia="Times New Roman" w:hAnsi="Arial" w:cs="Arial"/>
                <w:color w:val="000000" w:themeColor="text1"/>
                <w:sz w:val="22"/>
                <w:szCs w:val="22"/>
              </w:rPr>
            </w:pPr>
            <w:r>
              <w:rPr>
                <w:rFonts w:ascii="Arial" w:hAnsi="Arial"/>
                <w:color w:val="000000" w:themeColor="text1"/>
                <w:sz w:val="22"/>
                <w:bdr w:val="none" w:sz="0" w:space="0" w:color="auto" w:frame="1"/>
              </w:rPr>
              <w:t>Karburace</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E7947E3" w14:textId="77777777" w:rsidR="00044E0F" w:rsidRPr="008F2EB8" w:rsidRDefault="00044E0F" w:rsidP="00CF3240">
            <w:pPr>
              <w:spacing w:line="293" w:lineRule="atLeast"/>
              <w:textAlignment w:val="baseline"/>
              <w:rPr>
                <w:rFonts w:ascii="Arial" w:eastAsia="Times New Roman" w:hAnsi="Arial" w:cs="Arial"/>
                <w:color w:val="000000" w:themeColor="text1"/>
                <w:sz w:val="22"/>
                <w:szCs w:val="22"/>
              </w:rPr>
            </w:pPr>
            <w:r>
              <w:rPr>
                <w:rFonts w:ascii="Arial" w:hAnsi="Arial"/>
                <w:color w:val="000000" w:themeColor="text1"/>
                <w:sz w:val="22"/>
                <w:bdr w:val="none" w:sz="0" w:space="0" w:color="auto" w:frame="1"/>
              </w:rPr>
              <w:t>Elektronické vstřikování paliva PGM-FI</w:t>
            </w:r>
          </w:p>
        </w:tc>
      </w:tr>
      <w:tr w:rsidR="00044E0F" w:rsidRPr="008F2EB8" w14:paraId="4EAD9027" w14:textId="77777777" w:rsidTr="00CF32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722F186" w14:textId="77777777" w:rsidR="00044E0F" w:rsidRPr="008F2EB8" w:rsidRDefault="00044E0F" w:rsidP="00CF3240">
            <w:pPr>
              <w:spacing w:line="293" w:lineRule="atLeast"/>
              <w:textAlignment w:val="baseline"/>
              <w:rPr>
                <w:rFonts w:ascii="Arial" w:eastAsia="Times New Roman" w:hAnsi="Arial" w:cs="Arial"/>
                <w:color w:val="000000" w:themeColor="text1"/>
                <w:sz w:val="22"/>
                <w:szCs w:val="22"/>
              </w:rPr>
            </w:pPr>
            <w:r>
              <w:rPr>
                <w:rFonts w:ascii="Arial" w:hAnsi="Arial"/>
                <w:color w:val="000000" w:themeColor="text1"/>
                <w:sz w:val="22"/>
                <w:bdr w:val="none" w:sz="0" w:space="0" w:color="auto" w:frame="1"/>
              </w:rPr>
              <w:t>Objem palivové nádrže</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2987AD9" w14:textId="667F3735" w:rsidR="00044E0F" w:rsidRPr="008F2EB8" w:rsidRDefault="00F7452F" w:rsidP="00CF3240">
            <w:pPr>
              <w:spacing w:line="293" w:lineRule="atLeast"/>
              <w:textAlignment w:val="baseline"/>
              <w:rPr>
                <w:rFonts w:ascii="Arial" w:eastAsia="Times New Roman" w:hAnsi="Arial" w:cs="Arial"/>
                <w:color w:val="000000" w:themeColor="text1"/>
                <w:sz w:val="22"/>
                <w:szCs w:val="22"/>
              </w:rPr>
            </w:pPr>
            <w:r>
              <w:rPr>
                <w:rFonts w:ascii="Arial" w:hAnsi="Arial"/>
                <w:color w:val="000000" w:themeColor="text1"/>
                <w:sz w:val="22"/>
              </w:rPr>
              <w:t>9,1 l</w:t>
            </w:r>
          </w:p>
        </w:tc>
      </w:tr>
      <w:tr w:rsidR="007A136B" w:rsidRPr="008F2EB8" w14:paraId="2CD929BB" w14:textId="77777777" w:rsidTr="00CF32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tcPr>
          <w:p w14:paraId="6DC0782D" w14:textId="77081FAD" w:rsidR="007A136B" w:rsidRPr="008F2EB8" w:rsidRDefault="007A136B" w:rsidP="00CF3240">
            <w:pPr>
              <w:spacing w:line="293" w:lineRule="atLeast"/>
              <w:textAlignment w:val="baseline"/>
              <w:rPr>
                <w:rFonts w:ascii="Arial" w:eastAsia="Times New Roman" w:hAnsi="Arial" w:cs="Arial"/>
                <w:color w:val="000000" w:themeColor="text1"/>
                <w:sz w:val="22"/>
                <w:szCs w:val="22"/>
                <w:bdr w:val="none" w:sz="0" w:space="0" w:color="auto" w:frame="1"/>
              </w:rPr>
            </w:pPr>
            <w:r>
              <w:rPr>
                <w:rFonts w:ascii="Arial" w:hAnsi="Arial"/>
                <w:color w:val="000000" w:themeColor="text1"/>
                <w:sz w:val="22"/>
                <w:bdr w:val="none" w:sz="0" w:space="0" w:color="auto" w:frame="1"/>
              </w:rPr>
              <w:t>Emise CO2 (WMTC)</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0BCF5AC0" w14:textId="0FAD3DB2" w:rsidR="007A136B" w:rsidRDefault="007A136B" w:rsidP="00CF3240">
            <w:pPr>
              <w:spacing w:line="293" w:lineRule="atLeast"/>
              <w:textAlignment w:val="baseline"/>
              <w:rPr>
                <w:rFonts w:ascii="Arial" w:eastAsia="Times New Roman" w:hAnsi="Arial" w:cs="Arial"/>
                <w:color w:val="000000" w:themeColor="text1"/>
                <w:sz w:val="22"/>
                <w:szCs w:val="22"/>
              </w:rPr>
            </w:pPr>
            <w:r>
              <w:rPr>
                <w:rFonts w:ascii="Arial" w:hAnsi="Arial"/>
                <w:color w:val="000000" w:themeColor="text1"/>
                <w:sz w:val="22"/>
              </w:rPr>
              <w:t>77,8 g/km</w:t>
            </w:r>
          </w:p>
        </w:tc>
      </w:tr>
      <w:tr w:rsidR="00044E0F" w:rsidRPr="008F2EB8" w14:paraId="27FC1709" w14:textId="77777777" w:rsidTr="00CF32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3800048" w14:textId="77777777" w:rsidR="00044E0F" w:rsidRPr="008F2EB8" w:rsidRDefault="00044E0F" w:rsidP="00CF3240">
            <w:pPr>
              <w:spacing w:line="293" w:lineRule="atLeast"/>
              <w:textAlignment w:val="baseline"/>
              <w:rPr>
                <w:rFonts w:ascii="Arial" w:eastAsia="Times New Roman" w:hAnsi="Arial" w:cs="Arial"/>
                <w:color w:val="000000" w:themeColor="text1"/>
                <w:sz w:val="22"/>
                <w:szCs w:val="22"/>
              </w:rPr>
            </w:pPr>
            <w:r>
              <w:rPr>
                <w:rFonts w:ascii="Arial" w:hAnsi="Arial"/>
                <w:color w:val="000000" w:themeColor="text1"/>
                <w:sz w:val="22"/>
                <w:bdr w:val="none" w:sz="0" w:space="0" w:color="auto" w:frame="1"/>
              </w:rPr>
              <w:t>Spotřeba paliva</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097BB60" w14:textId="79F1923C" w:rsidR="00044E0F" w:rsidRPr="008F2EB8" w:rsidRDefault="00F7452F" w:rsidP="00CF3240">
            <w:pPr>
              <w:spacing w:line="293" w:lineRule="atLeast"/>
              <w:textAlignment w:val="baseline"/>
              <w:rPr>
                <w:rFonts w:ascii="Arial" w:eastAsia="Times New Roman" w:hAnsi="Arial" w:cs="Arial"/>
                <w:color w:val="000000" w:themeColor="text1"/>
                <w:sz w:val="22"/>
                <w:szCs w:val="22"/>
              </w:rPr>
            </w:pPr>
            <w:r>
              <w:rPr>
                <w:rFonts w:ascii="Arial" w:hAnsi="Arial"/>
                <w:color w:val="000000" w:themeColor="text1"/>
                <w:sz w:val="22"/>
              </w:rPr>
              <w:t>3,3 l/100 km</w:t>
            </w:r>
          </w:p>
        </w:tc>
      </w:tr>
      <w:tr w:rsidR="00044E0F" w:rsidRPr="008F2EB8" w14:paraId="33B7D0BC" w14:textId="77777777" w:rsidTr="00CF3240">
        <w:trPr>
          <w:trHeight w:val="284"/>
        </w:trPr>
        <w:tc>
          <w:tcPr>
            <w:tcW w:w="8300" w:type="dxa"/>
            <w:gridSpan w:val="2"/>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D0C80DA" w14:textId="77777777" w:rsidR="00044E0F" w:rsidRPr="008F2EB8" w:rsidRDefault="00044E0F" w:rsidP="00CF3240">
            <w:pPr>
              <w:spacing w:line="293" w:lineRule="atLeast"/>
              <w:textAlignment w:val="baseline"/>
              <w:rPr>
                <w:rFonts w:ascii="Arial" w:eastAsia="Times New Roman" w:hAnsi="Arial" w:cs="Arial"/>
                <w:b/>
                <w:color w:val="000000" w:themeColor="text1"/>
                <w:sz w:val="22"/>
                <w:szCs w:val="22"/>
              </w:rPr>
            </w:pPr>
            <w:r>
              <w:rPr>
                <w:rFonts w:ascii="Arial" w:hAnsi="Arial"/>
                <w:b/>
                <w:color w:val="000000" w:themeColor="text1"/>
                <w:sz w:val="22"/>
                <w:bdr w:val="none" w:sz="0" w:space="0" w:color="auto" w:frame="1"/>
              </w:rPr>
              <w:t>ELEKTRICKÁ SOUSTAVA</w:t>
            </w:r>
          </w:p>
        </w:tc>
      </w:tr>
      <w:tr w:rsidR="00044E0F" w:rsidRPr="008F2EB8" w14:paraId="310CAF3F" w14:textId="77777777" w:rsidTr="00CF32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DCF9636" w14:textId="77777777" w:rsidR="00044E0F" w:rsidRPr="008F2EB8" w:rsidRDefault="00044E0F" w:rsidP="00CF3240">
            <w:pPr>
              <w:spacing w:line="293" w:lineRule="atLeast"/>
              <w:textAlignment w:val="baseline"/>
              <w:rPr>
                <w:rFonts w:ascii="Arial" w:eastAsia="Times New Roman" w:hAnsi="Arial" w:cs="Arial"/>
                <w:color w:val="000000" w:themeColor="text1"/>
                <w:sz w:val="22"/>
                <w:szCs w:val="22"/>
              </w:rPr>
            </w:pPr>
            <w:r>
              <w:rPr>
                <w:rFonts w:ascii="Arial" w:hAnsi="Arial"/>
                <w:color w:val="000000" w:themeColor="text1"/>
                <w:sz w:val="22"/>
                <w:bdr w:val="none" w:sz="0" w:space="0" w:color="auto" w:frame="1"/>
              </w:rPr>
              <w:t>Startér</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FC26E43" w14:textId="2FAFD16B" w:rsidR="00044E0F" w:rsidRPr="008F2EB8" w:rsidRDefault="005D0563" w:rsidP="00CF3240">
            <w:pPr>
              <w:spacing w:line="293" w:lineRule="atLeast"/>
              <w:textAlignment w:val="baseline"/>
              <w:rPr>
                <w:rFonts w:ascii="Arial" w:eastAsia="Times New Roman" w:hAnsi="Arial" w:cs="Arial"/>
                <w:color w:val="000000" w:themeColor="text1"/>
                <w:sz w:val="22"/>
                <w:szCs w:val="22"/>
              </w:rPr>
            </w:pPr>
            <w:r>
              <w:rPr>
                <w:rFonts w:ascii="Arial" w:hAnsi="Arial"/>
                <w:color w:val="000000" w:themeColor="text1"/>
                <w:sz w:val="22"/>
                <w:bdr w:val="none" w:sz="0" w:space="0" w:color="auto" w:frame="1"/>
              </w:rPr>
              <w:t>Elektrický</w:t>
            </w:r>
          </w:p>
        </w:tc>
      </w:tr>
      <w:tr w:rsidR="00044E0F" w:rsidRPr="008F2EB8" w14:paraId="6FFBEA50" w14:textId="77777777" w:rsidTr="00CF32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EABD27C" w14:textId="77777777" w:rsidR="00044E0F" w:rsidRPr="008F2EB8" w:rsidRDefault="00044E0F" w:rsidP="00CF3240">
            <w:pPr>
              <w:spacing w:line="293" w:lineRule="atLeast"/>
              <w:textAlignment w:val="baseline"/>
              <w:rPr>
                <w:rFonts w:ascii="Arial" w:eastAsia="Times New Roman" w:hAnsi="Arial" w:cs="Arial"/>
                <w:color w:val="000000" w:themeColor="text1"/>
                <w:sz w:val="22"/>
                <w:szCs w:val="22"/>
              </w:rPr>
            </w:pPr>
            <w:r>
              <w:rPr>
                <w:rFonts w:ascii="Arial" w:hAnsi="Arial"/>
                <w:color w:val="000000" w:themeColor="text1"/>
                <w:sz w:val="22"/>
                <w:bdr w:val="none" w:sz="0" w:space="0" w:color="auto" w:frame="1"/>
              </w:rPr>
              <w:t>Kapacita baterie</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0B6CDA4" w14:textId="3D31D067" w:rsidR="00044E0F" w:rsidRPr="008F2EB8" w:rsidRDefault="007A136B" w:rsidP="00CF3240">
            <w:pPr>
              <w:rPr>
                <w:rFonts w:ascii="Arial" w:eastAsia="Times New Roman" w:hAnsi="Arial" w:cs="Arial"/>
                <w:color w:val="000000" w:themeColor="text1"/>
                <w:sz w:val="22"/>
                <w:szCs w:val="22"/>
              </w:rPr>
            </w:pPr>
            <w:r>
              <w:rPr>
                <w:rFonts w:ascii="Arial" w:hAnsi="Arial"/>
                <w:color w:val="000000" w:themeColor="text1"/>
                <w:sz w:val="22"/>
              </w:rPr>
              <w:t>12 V / 11,6 Ah</w:t>
            </w:r>
          </w:p>
        </w:tc>
      </w:tr>
      <w:tr w:rsidR="00044E0F" w:rsidRPr="008F2EB8" w14:paraId="09DF11AF" w14:textId="77777777" w:rsidTr="00CF3240">
        <w:trPr>
          <w:trHeight w:val="284"/>
        </w:trPr>
        <w:tc>
          <w:tcPr>
            <w:tcW w:w="8300" w:type="dxa"/>
            <w:gridSpan w:val="2"/>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6C90C06" w14:textId="77777777" w:rsidR="00044E0F" w:rsidRPr="008F2EB8" w:rsidRDefault="00044E0F" w:rsidP="00CF3240">
            <w:pPr>
              <w:spacing w:line="293" w:lineRule="atLeast"/>
              <w:textAlignment w:val="baseline"/>
              <w:rPr>
                <w:rFonts w:ascii="Arial" w:eastAsia="Times New Roman" w:hAnsi="Arial" w:cs="Arial"/>
                <w:b/>
                <w:color w:val="000000" w:themeColor="text1"/>
                <w:sz w:val="22"/>
                <w:szCs w:val="22"/>
              </w:rPr>
            </w:pPr>
            <w:r>
              <w:rPr>
                <w:rFonts w:ascii="Arial" w:hAnsi="Arial"/>
                <w:b/>
                <w:color w:val="000000" w:themeColor="text1"/>
                <w:sz w:val="22"/>
                <w:bdr w:val="none" w:sz="0" w:space="0" w:color="auto" w:frame="1"/>
              </w:rPr>
              <w:t>HNACÍ ÚSTROJÍ</w:t>
            </w:r>
            <w:r>
              <w:rPr>
                <w:rFonts w:ascii="Arial" w:hAnsi="Arial"/>
                <w:color w:val="000000" w:themeColor="text1"/>
                <w:sz w:val="22"/>
                <w:bdr w:val="none" w:sz="0" w:space="0" w:color="auto" w:frame="1"/>
              </w:rPr>
              <w:t> </w:t>
            </w:r>
          </w:p>
        </w:tc>
      </w:tr>
      <w:tr w:rsidR="00044E0F" w:rsidRPr="008F2EB8" w14:paraId="626873B7" w14:textId="77777777" w:rsidTr="00CF32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DB60F56" w14:textId="77777777" w:rsidR="00044E0F" w:rsidRPr="008F2EB8" w:rsidRDefault="00044E0F" w:rsidP="00CF3240">
            <w:pPr>
              <w:spacing w:line="293" w:lineRule="atLeast"/>
              <w:textAlignment w:val="baseline"/>
              <w:rPr>
                <w:rFonts w:ascii="Arial" w:eastAsia="Times New Roman" w:hAnsi="Arial" w:cs="Arial"/>
                <w:color w:val="000000" w:themeColor="text1"/>
                <w:sz w:val="22"/>
                <w:szCs w:val="22"/>
              </w:rPr>
            </w:pPr>
            <w:r>
              <w:rPr>
                <w:rFonts w:ascii="Arial" w:hAnsi="Arial"/>
                <w:color w:val="000000" w:themeColor="text1"/>
                <w:sz w:val="22"/>
                <w:bdr w:val="none" w:sz="0" w:space="0" w:color="auto" w:frame="1"/>
              </w:rPr>
              <w:t>Typ spojky</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C7728E3" w14:textId="77777777" w:rsidR="00044E0F" w:rsidRPr="008F2EB8" w:rsidRDefault="00044E0F" w:rsidP="00CF3240">
            <w:pPr>
              <w:spacing w:line="293" w:lineRule="atLeast"/>
              <w:textAlignment w:val="baseline"/>
              <w:rPr>
                <w:rFonts w:ascii="Arial" w:eastAsia="Times New Roman" w:hAnsi="Arial" w:cs="Arial"/>
                <w:color w:val="000000" w:themeColor="text1"/>
                <w:sz w:val="22"/>
                <w:szCs w:val="22"/>
              </w:rPr>
            </w:pPr>
            <w:r>
              <w:rPr>
                <w:rFonts w:ascii="Arial" w:hAnsi="Arial"/>
                <w:color w:val="000000" w:themeColor="text1"/>
                <w:sz w:val="22"/>
                <w:bdr w:val="none" w:sz="0" w:space="0" w:color="auto" w:frame="1"/>
              </w:rPr>
              <w:t>Automatická, odstředivá</w:t>
            </w:r>
          </w:p>
        </w:tc>
      </w:tr>
      <w:tr w:rsidR="00044E0F" w:rsidRPr="008F2EB8" w14:paraId="1ACA3F6C" w14:textId="77777777" w:rsidTr="00CF32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C2C18DB" w14:textId="77777777" w:rsidR="00044E0F" w:rsidRPr="008F2EB8" w:rsidRDefault="00044E0F" w:rsidP="00CF3240">
            <w:pPr>
              <w:spacing w:line="293" w:lineRule="atLeast"/>
              <w:textAlignment w:val="baseline"/>
              <w:rPr>
                <w:rFonts w:ascii="Arial" w:eastAsia="Times New Roman" w:hAnsi="Arial" w:cs="Arial"/>
                <w:color w:val="000000" w:themeColor="text1"/>
                <w:sz w:val="22"/>
                <w:szCs w:val="22"/>
              </w:rPr>
            </w:pPr>
            <w:r>
              <w:rPr>
                <w:rFonts w:ascii="Arial" w:hAnsi="Arial"/>
                <w:color w:val="000000" w:themeColor="text1"/>
                <w:sz w:val="22"/>
                <w:bdr w:val="none" w:sz="0" w:space="0" w:color="auto" w:frame="1"/>
              </w:rPr>
              <w:t>Typ převodovky</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2C2808C" w14:textId="07F9AEA2" w:rsidR="00044E0F" w:rsidRPr="008F2EB8" w:rsidRDefault="007A136B" w:rsidP="00CF3240">
            <w:pPr>
              <w:spacing w:line="293" w:lineRule="atLeast"/>
              <w:textAlignment w:val="baseline"/>
              <w:rPr>
                <w:rFonts w:ascii="Arial" w:eastAsia="Times New Roman" w:hAnsi="Arial" w:cs="Arial"/>
                <w:color w:val="000000" w:themeColor="text1"/>
                <w:sz w:val="22"/>
                <w:szCs w:val="22"/>
              </w:rPr>
            </w:pPr>
            <w:r>
              <w:rPr>
                <w:rFonts w:ascii="Arial" w:hAnsi="Arial"/>
                <w:color w:val="000000" w:themeColor="text1"/>
                <w:sz w:val="22"/>
              </w:rPr>
              <w:t>V-Matic</w:t>
            </w:r>
          </w:p>
        </w:tc>
      </w:tr>
      <w:tr w:rsidR="00044E0F" w:rsidRPr="008F2EB8" w14:paraId="792CC182" w14:textId="77777777" w:rsidTr="00CF32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BEFCD6D" w14:textId="77777777" w:rsidR="00044E0F" w:rsidRPr="008F2EB8" w:rsidRDefault="00044E0F" w:rsidP="00CF3240">
            <w:pPr>
              <w:spacing w:line="293" w:lineRule="atLeast"/>
              <w:textAlignment w:val="baseline"/>
              <w:rPr>
                <w:rFonts w:ascii="Arial" w:eastAsia="Times New Roman" w:hAnsi="Arial" w:cs="Arial"/>
                <w:color w:val="000000" w:themeColor="text1"/>
                <w:sz w:val="22"/>
                <w:szCs w:val="22"/>
              </w:rPr>
            </w:pPr>
            <w:r>
              <w:rPr>
                <w:rFonts w:ascii="Arial" w:hAnsi="Arial"/>
                <w:color w:val="000000" w:themeColor="text1"/>
                <w:sz w:val="22"/>
                <w:bdr w:val="none" w:sz="0" w:space="0" w:color="auto" w:frame="1"/>
              </w:rPr>
              <w:t>Stálý převod</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9A8BB79" w14:textId="77777777" w:rsidR="00044E0F" w:rsidRPr="008F2EB8" w:rsidRDefault="00044E0F" w:rsidP="00CF3240">
            <w:pPr>
              <w:spacing w:line="293" w:lineRule="atLeast"/>
              <w:textAlignment w:val="baseline"/>
              <w:rPr>
                <w:rFonts w:ascii="Arial" w:eastAsia="Times New Roman" w:hAnsi="Arial" w:cs="Arial"/>
                <w:color w:val="000000" w:themeColor="text1"/>
                <w:sz w:val="22"/>
                <w:szCs w:val="22"/>
              </w:rPr>
            </w:pPr>
            <w:r>
              <w:rPr>
                <w:rFonts w:ascii="Arial" w:hAnsi="Arial"/>
                <w:color w:val="000000" w:themeColor="text1"/>
                <w:sz w:val="22"/>
                <w:bdr w:val="none" w:sz="0" w:space="0" w:color="auto" w:frame="1"/>
              </w:rPr>
              <w:t>Klínový řemen</w:t>
            </w:r>
          </w:p>
        </w:tc>
      </w:tr>
      <w:tr w:rsidR="00044E0F" w:rsidRPr="008F2EB8" w14:paraId="7417995D" w14:textId="77777777" w:rsidTr="00CF3240">
        <w:trPr>
          <w:trHeight w:val="284"/>
        </w:trPr>
        <w:tc>
          <w:tcPr>
            <w:tcW w:w="8300" w:type="dxa"/>
            <w:gridSpan w:val="2"/>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5088D0A" w14:textId="77777777" w:rsidR="00044E0F" w:rsidRPr="008F2EB8" w:rsidRDefault="00044E0F" w:rsidP="00CF3240">
            <w:pPr>
              <w:spacing w:line="293" w:lineRule="atLeast"/>
              <w:textAlignment w:val="baseline"/>
              <w:rPr>
                <w:rFonts w:ascii="Arial" w:eastAsia="Times New Roman" w:hAnsi="Arial" w:cs="Arial"/>
                <w:b/>
                <w:color w:val="000000" w:themeColor="text1"/>
                <w:sz w:val="22"/>
                <w:szCs w:val="22"/>
              </w:rPr>
            </w:pPr>
            <w:r>
              <w:rPr>
                <w:rFonts w:ascii="Arial" w:hAnsi="Arial"/>
                <w:b/>
                <w:color w:val="000000" w:themeColor="text1"/>
                <w:sz w:val="22"/>
                <w:bdr w:val="none" w:sz="0" w:space="0" w:color="auto" w:frame="1"/>
              </w:rPr>
              <w:t>RÁM</w:t>
            </w:r>
          </w:p>
        </w:tc>
      </w:tr>
      <w:tr w:rsidR="00044E0F" w:rsidRPr="008F2EB8" w14:paraId="1A3F325D" w14:textId="77777777" w:rsidTr="00CF32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86371BB" w14:textId="77777777" w:rsidR="00044E0F" w:rsidRPr="008F2EB8" w:rsidRDefault="00044E0F" w:rsidP="00CF3240">
            <w:pPr>
              <w:spacing w:line="293" w:lineRule="atLeast"/>
              <w:textAlignment w:val="baseline"/>
              <w:rPr>
                <w:rFonts w:ascii="Arial" w:eastAsia="Times New Roman" w:hAnsi="Arial" w:cs="Arial"/>
                <w:color w:val="000000" w:themeColor="text1"/>
                <w:sz w:val="22"/>
                <w:szCs w:val="22"/>
              </w:rPr>
            </w:pPr>
            <w:r>
              <w:rPr>
                <w:rFonts w:ascii="Arial" w:hAnsi="Arial"/>
                <w:color w:val="000000" w:themeColor="text1"/>
                <w:sz w:val="22"/>
                <w:bdr w:val="none" w:sz="0" w:space="0" w:color="auto" w:frame="1"/>
              </w:rPr>
              <w:t>Typ</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A0EF0F8" w14:textId="77777777" w:rsidR="00044E0F" w:rsidRPr="008F2EB8" w:rsidRDefault="00044E0F" w:rsidP="00CF3240">
            <w:pPr>
              <w:rPr>
                <w:rFonts w:ascii="Arial" w:eastAsia="Times New Roman" w:hAnsi="Arial" w:cs="Arial"/>
                <w:color w:val="000000" w:themeColor="text1"/>
                <w:sz w:val="22"/>
                <w:szCs w:val="22"/>
              </w:rPr>
            </w:pPr>
            <w:r>
              <w:rPr>
                <w:rFonts w:ascii="Arial" w:hAnsi="Arial"/>
                <w:color w:val="000000" w:themeColor="text1"/>
                <w:sz w:val="22"/>
              </w:rPr>
              <w:t>Rám z ocelových trubek</w:t>
            </w:r>
          </w:p>
        </w:tc>
      </w:tr>
      <w:tr w:rsidR="00044E0F" w:rsidRPr="008F2EB8" w14:paraId="795616D2" w14:textId="77777777" w:rsidTr="00CF3240">
        <w:trPr>
          <w:trHeight w:val="284"/>
        </w:trPr>
        <w:tc>
          <w:tcPr>
            <w:tcW w:w="8300" w:type="dxa"/>
            <w:gridSpan w:val="2"/>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57BCC37" w14:textId="77777777" w:rsidR="00044E0F" w:rsidRPr="008F2EB8" w:rsidRDefault="00044E0F" w:rsidP="00CF3240">
            <w:pPr>
              <w:spacing w:line="293" w:lineRule="atLeast"/>
              <w:textAlignment w:val="baseline"/>
              <w:rPr>
                <w:rFonts w:ascii="Arial" w:eastAsia="Times New Roman" w:hAnsi="Arial" w:cs="Arial"/>
                <w:b/>
                <w:color w:val="000000" w:themeColor="text1"/>
                <w:sz w:val="22"/>
                <w:szCs w:val="22"/>
              </w:rPr>
            </w:pPr>
            <w:r>
              <w:rPr>
                <w:rFonts w:ascii="Arial" w:hAnsi="Arial"/>
                <w:b/>
                <w:color w:val="000000" w:themeColor="text1"/>
                <w:sz w:val="22"/>
                <w:bdr w:val="none" w:sz="0" w:space="0" w:color="auto" w:frame="1"/>
              </w:rPr>
              <w:t>PODVOZEK</w:t>
            </w:r>
          </w:p>
        </w:tc>
      </w:tr>
      <w:tr w:rsidR="00044E0F" w:rsidRPr="008F2EB8" w14:paraId="1F13F02E" w14:textId="77777777" w:rsidTr="00CF32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6B66302" w14:textId="2A9F3CCB" w:rsidR="00044E0F" w:rsidRPr="00FF14B2" w:rsidRDefault="00044E0F" w:rsidP="00CF3240">
            <w:pPr>
              <w:spacing w:line="293" w:lineRule="atLeast"/>
              <w:textAlignment w:val="baseline"/>
              <w:rPr>
                <w:rFonts w:ascii="Arial" w:eastAsia="Times New Roman" w:hAnsi="Arial" w:cs="Arial"/>
                <w:sz w:val="22"/>
                <w:szCs w:val="22"/>
              </w:rPr>
            </w:pPr>
            <w:r>
              <w:rPr>
                <w:rFonts w:ascii="Arial" w:hAnsi="Arial"/>
                <w:sz w:val="22"/>
                <w:bdr w:val="none" w:sz="0" w:space="0" w:color="auto" w:frame="1"/>
              </w:rPr>
              <w:t>Rozměry (D</w:t>
            </w:r>
            <w:r w:rsidR="008B2F60">
              <w:rPr>
                <w:rFonts w:ascii="Arial" w:hAnsi="Arial"/>
                <w:sz w:val="22"/>
                <w:bdr w:val="none" w:sz="0" w:space="0" w:color="auto" w:frame="1"/>
              </w:rPr>
              <w:t xml:space="preserve"> </w:t>
            </w:r>
            <w:r>
              <w:rPr>
                <w:rFonts w:ascii="Arial" w:hAnsi="Arial"/>
                <w:sz w:val="22"/>
                <w:bdr w:val="none" w:sz="0" w:space="0" w:color="auto" w:frame="1"/>
              </w:rPr>
              <w:t>x</w:t>
            </w:r>
            <w:r w:rsidR="008B2F60">
              <w:rPr>
                <w:rFonts w:ascii="Arial" w:hAnsi="Arial"/>
                <w:sz w:val="22"/>
                <w:bdr w:val="none" w:sz="0" w:space="0" w:color="auto" w:frame="1"/>
              </w:rPr>
              <w:t xml:space="preserve"> </w:t>
            </w:r>
            <w:r>
              <w:rPr>
                <w:rFonts w:ascii="Arial" w:hAnsi="Arial"/>
                <w:sz w:val="22"/>
                <w:bdr w:val="none" w:sz="0" w:space="0" w:color="auto" w:frame="1"/>
              </w:rPr>
              <w:t>Š</w:t>
            </w:r>
            <w:r w:rsidR="008B2F60">
              <w:rPr>
                <w:rFonts w:ascii="Arial" w:hAnsi="Arial"/>
                <w:sz w:val="22"/>
                <w:bdr w:val="none" w:sz="0" w:space="0" w:color="auto" w:frame="1"/>
              </w:rPr>
              <w:t xml:space="preserve"> </w:t>
            </w:r>
            <w:r>
              <w:rPr>
                <w:rFonts w:ascii="Arial" w:hAnsi="Arial"/>
                <w:sz w:val="22"/>
                <w:bdr w:val="none" w:sz="0" w:space="0" w:color="auto" w:frame="1"/>
              </w:rPr>
              <w:t>x</w:t>
            </w:r>
            <w:r w:rsidR="008B2F60">
              <w:rPr>
                <w:rFonts w:ascii="Arial" w:hAnsi="Arial"/>
                <w:sz w:val="22"/>
                <w:bdr w:val="none" w:sz="0" w:space="0" w:color="auto" w:frame="1"/>
              </w:rPr>
              <w:t xml:space="preserve"> </w:t>
            </w:r>
            <w:r>
              <w:rPr>
                <w:rFonts w:ascii="Arial" w:hAnsi="Arial"/>
                <w:sz w:val="22"/>
                <w:bdr w:val="none" w:sz="0" w:space="0" w:color="auto" w:frame="1"/>
              </w:rPr>
              <w:t>V)</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E013325" w14:textId="16D9B289" w:rsidR="00044E0F" w:rsidRPr="00FF14B2" w:rsidRDefault="007A136B" w:rsidP="00CF3240">
            <w:pPr>
              <w:spacing w:line="293" w:lineRule="atLeast"/>
              <w:textAlignment w:val="baseline"/>
              <w:rPr>
                <w:rFonts w:ascii="Arial" w:eastAsia="Times New Roman" w:hAnsi="Arial" w:cs="Arial"/>
                <w:sz w:val="22"/>
                <w:szCs w:val="22"/>
              </w:rPr>
            </w:pPr>
            <w:r>
              <w:rPr>
                <w:rFonts w:ascii="Arial" w:hAnsi="Arial"/>
                <w:sz w:val="22"/>
              </w:rPr>
              <w:t>2 160 x 742 x 1 161 mm</w:t>
            </w:r>
          </w:p>
        </w:tc>
      </w:tr>
      <w:tr w:rsidR="00044E0F" w:rsidRPr="008F2EB8" w14:paraId="4D01638D" w14:textId="77777777" w:rsidTr="00CF3240">
        <w:trPr>
          <w:trHeight w:val="267"/>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AF1D11A" w14:textId="77777777" w:rsidR="00044E0F" w:rsidRPr="00FF14B2" w:rsidRDefault="00044E0F" w:rsidP="00CF3240">
            <w:pPr>
              <w:spacing w:line="293" w:lineRule="atLeast"/>
              <w:textAlignment w:val="baseline"/>
              <w:rPr>
                <w:rFonts w:ascii="Arial" w:eastAsia="Times New Roman" w:hAnsi="Arial" w:cs="Arial"/>
                <w:sz w:val="22"/>
                <w:szCs w:val="22"/>
              </w:rPr>
            </w:pPr>
            <w:r>
              <w:rPr>
                <w:rFonts w:ascii="Arial" w:hAnsi="Arial"/>
                <w:sz w:val="22"/>
                <w:bdr w:val="none" w:sz="0" w:space="0" w:color="auto" w:frame="1"/>
              </w:rPr>
              <w:t>Rozvor kol</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9EFBBB9" w14:textId="117CFD3A" w:rsidR="00044E0F" w:rsidRPr="00FF14B2" w:rsidRDefault="007A136B" w:rsidP="00CF3240">
            <w:pPr>
              <w:spacing w:line="293" w:lineRule="atLeast"/>
              <w:textAlignment w:val="baseline"/>
              <w:rPr>
                <w:rFonts w:ascii="Arial" w:eastAsia="Times New Roman" w:hAnsi="Arial" w:cs="Arial"/>
                <w:sz w:val="22"/>
                <w:szCs w:val="22"/>
              </w:rPr>
            </w:pPr>
            <w:r>
              <w:rPr>
                <w:rFonts w:ascii="Arial" w:hAnsi="Arial"/>
                <w:sz w:val="22"/>
              </w:rPr>
              <w:t>1 452 mm</w:t>
            </w:r>
          </w:p>
        </w:tc>
      </w:tr>
      <w:tr w:rsidR="00044E0F" w:rsidRPr="008F2EB8" w14:paraId="065EA350" w14:textId="77777777" w:rsidTr="00CF32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954ECAB" w14:textId="77777777" w:rsidR="00044E0F" w:rsidRPr="00FF14B2" w:rsidRDefault="00044E0F" w:rsidP="00CF3240">
            <w:pPr>
              <w:spacing w:line="293" w:lineRule="atLeast"/>
              <w:textAlignment w:val="baseline"/>
              <w:rPr>
                <w:rFonts w:ascii="Arial" w:eastAsia="Times New Roman" w:hAnsi="Arial" w:cs="Arial"/>
                <w:sz w:val="22"/>
                <w:szCs w:val="22"/>
              </w:rPr>
            </w:pPr>
            <w:r>
              <w:rPr>
                <w:rFonts w:ascii="Arial" w:hAnsi="Arial"/>
                <w:sz w:val="22"/>
                <w:bdr w:val="none" w:sz="0" w:space="0" w:color="auto" w:frame="1"/>
              </w:rPr>
              <w:t>Úhel přední vidlice</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A082ACB" w14:textId="73CD44C8" w:rsidR="00044E0F" w:rsidRPr="00FF14B2" w:rsidRDefault="007A136B" w:rsidP="00CF3240">
            <w:pPr>
              <w:spacing w:line="293" w:lineRule="atLeast"/>
              <w:textAlignment w:val="baseline"/>
              <w:rPr>
                <w:rFonts w:ascii="Arial" w:eastAsia="Times New Roman" w:hAnsi="Arial" w:cs="Arial"/>
                <w:sz w:val="22"/>
                <w:szCs w:val="22"/>
              </w:rPr>
            </w:pPr>
            <w:r>
              <w:rPr>
                <w:rFonts w:ascii="Arial" w:hAnsi="Arial"/>
                <w:sz w:val="22"/>
              </w:rPr>
              <w:t>27,5°</w:t>
            </w:r>
          </w:p>
        </w:tc>
      </w:tr>
      <w:tr w:rsidR="00044E0F" w:rsidRPr="008F2EB8" w14:paraId="5CE0FCA0" w14:textId="77777777" w:rsidTr="00CF32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7ABE74F" w14:textId="77777777" w:rsidR="00044E0F" w:rsidRPr="00FF14B2" w:rsidRDefault="00044E0F" w:rsidP="00CF3240">
            <w:pPr>
              <w:spacing w:line="293" w:lineRule="atLeast"/>
              <w:textAlignment w:val="baseline"/>
              <w:rPr>
                <w:rFonts w:ascii="Arial" w:eastAsia="Times New Roman" w:hAnsi="Arial" w:cs="Arial"/>
                <w:sz w:val="22"/>
                <w:szCs w:val="22"/>
              </w:rPr>
            </w:pPr>
            <w:r>
              <w:rPr>
                <w:rFonts w:ascii="Arial" w:hAnsi="Arial"/>
                <w:sz w:val="22"/>
                <w:bdr w:val="none" w:sz="0" w:space="0" w:color="auto" w:frame="1"/>
              </w:rPr>
              <w:t>Závlek</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8D5CB32" w14:textId="3217A991" w:rsidR="00044E0F" w:rsidRPr="00FF14B2" w:rsidRDefault="007A136B" w:rsidP="00CF3240">
            <w:pPr>
              <w:spacing w:line="293" w:lineRule="atLeast"/>
              <w:textAlignment w:val="baseline"/>
              <w:rPr>
                <w:rFonts w:ascii="Arial" w:eastAsia="Times New Roman" w:hAnsi="Arial" w:cs="Arial"/>
                <w:sz w:val="22"/>
                <w:szCs w:val="22"/>
              </w:rPr>
            </w:pPr>
            <w:r>
              <w:rPr>
                <w:rFonts w:ascii="Arial" w:hAnsi="Arial"/>
                <w:sz w:val="22"/>
              </w:rPr>
              <w:t>99 mm</w:t>
            </w:r>
          </w:p>
        </w:tc>
      </w:tr>
      <w:tr w:rsidR="00044E0F" w:rsidRPr="008F2EB8" w14:paraId="79702F3E" w14:textId="77777777" w:rsidTr="00CF32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E48808F" w14:textId="77777777" w:rsidR="00044E0F" w:rsidRPr="00FF14B2" w:rsidRDefault="00044E0F" w:rsidP="00CF3240">
            <w:pPr>
              <w:spacing w:line="293" w:lineRule="atLeast"/>
              <w:textAlignment w:val="baseline"/>
              <w:rPr>
                <w:rFonts w:ascii="Arial" w:eastAsia="Times New Roman" w:hAnsi="Arial" w:cs="Arial"/>
                <w:sz w:val="22"/>
                <w:szCs w:val="22"/>
              </w:rPr>
            </w:pPr>
            <w:r>
              <w:rPr>
                <w:rFonts w:ascii="Arial" w:hAnsi="Arial"/>
                <w:sz w:val="22"/>
                <w:bdr w:val="none" w:sz="0" w:space="0" w:color="auto" w:frame="1"/>
              </w:rPr>
              <w:t>Výška sedla</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E78C024" w14:textId="71594FAF" w:rsidR="00044E0F" w:rsidRPr="00FF14B2" w:rsidRDefault="007A136B" w:rsidP="00CF3240">
            <w:pPr>
              <w:spacing w:line="293" w:lineRule="atLeast"/>
              <w:textAlignment w:val="baseline"/>
              <w:rPr>
                <w:rFonts w:ascii="Arial" w:eastAsia="Times New Roman" w:hAnsi="Arial" w:cs="Arial"/>
                <w:sz w:val="22"/>
                <w:szCs w:val="22"/>
              </w:rPr>
            </w:pPr>
            <w:r>
              <w:rPr>
                <w:rFonts w:ascii="Arial" w:hAnsi="Arial"/>
                <w:sz w:val="22"/>
                <w:bdr w:val="none" w:sz="0" w:space="0" w:color="auto" w:frame="1"/>
              </w:rPr>
              <w:t>805 mm</w:t>
            </w:r>
          </w:p>
        </w:tc>
      </w:tr>
      <w:tr w:rsidR="00044E0F" w:rsidRPr="008F2EB8" w14:paraId="237EC0D9" w14:textId="77777777" w:rsidTr="00CF32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FD15BA0" w14:textId="77777777" w:rsidR="00044E0F" w:rsidRPr="00FF14B2" w:rsidRDefault="00044E0F" w:rsidP="00CF3240">
            <w:pPr>
              <w:spacing w:line="293" w:lineRule="atLeast"/>
              <w:textAlignment w:val="baseline"/>
              <w:rPr>
                <w:rFonts w:ascii="Arial" w:eastAsia="Times New Roman" w:hAnsi="Arial" w:cs="Arial"/>
                <w:sz w:val="22"/>
                <w:szCs w:val="22"/>
              </w:rPr>
            </w:pPr>
            <w:r>
              <w:rPr>
                <w:rFonts w:ascii="Arial" w:hAnsi="Arial"/>
                <w:sz w:val="22"/>
                <w:bdr w:val="none" w:sz="0" w:space="0" w:color="auto" w:frame="1"/>
              </w:rPr>
              <w:t>Světlá výška</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DB4FDEF" w14:textId="77777777" w:rsidR="00044E0F" w:rsidRPr="00FF14B2" w:rsidRDefault="00044E0F" w:rsidP="00CF3240">
            <w:pPr>
              <w:spacing w:line="293" w:lineRule="atLeast"/>
              <w:textAlignment w:val="baseline"/>
              <w:rPr>
                <w:rFonts w:ascii="Arial" w:eastAsia="Times New Roman" w:hAnsi="Arial" w:cs="Arial"/>
                <w:sz w:val="22"/>
                <w:szCs w:val="22"/>
              </w:rPr>
            </w:pPr>
            <w:r>
              <w:rPr>
                <w:rFonts w:ascii="Arial" w:hAnsi="Arial"/>
                <w:sz w:val="22"/>
              </w:rPr>
              <w:t>157,8 mm</w:t>
            </w:r>
          </w:p>
        </w:tc>
      </w:tr>
      <w:tr w:rsidR="00044E0F" w:rsidRPr="008F2EB8" w14:paraId="396EABF8" w14:textId="77777777" w:rsidTr="00CF32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0B90498" w14:textId="77777777" w:rsidR="00044E0F" w:rsidRPr="00FF14B2" w:rsidRDefault="00044E0F" w:rsidP="00CF3240">
            <w:pPr>
              <w:spacing w:line="293" w:lineRule="atLeast"/>
              <w:textAlignment w:val="baseline"/>
              <w:rPr>
                <w:rFonts w:ascii="Arial" w:eastAsia="Times New Roman" w:hAnsi="Arial" w:cs="Arial"/>
                <w:sz w:val="22"/>
                <w:szCs w:val="22"/>
              </w:rPr>
            </w:pPr>
            <w:r>
              <w:rPr>
                <w:rFonts w:ascii="Arial" w:hAnsi="Arial"/>
                <w:sz w:val="22"/>
                <w:bdr w:val="none" w:sz="0" w:space="0" w:color="auto" w:frame="1"/>
              </w:rPr>
              <w:lastRenderedPageBreak/>
              <w:t>Pohotovostní hmotnost</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4F22B29" w14:textId="3BA2AA2E" w:rsidR="00044E0F" w:rsidRPr="00FF14B2" w:rsidRDefault="00044E0F" w:rsidP="00CF3240">
            <w:pPr>
              <w:spacing w:line="293" w:lineRule="atLeast"/>
              <w:textAlignment w:val="baseline"/>
              <w:rPr>
                <w:rFonts w:ascii="Arial" w:eastAsia="Times New Roman" w:hAnsi="Arial" w:cs="Arial"/>
                <w:sz w:val="22"/>
                <w:szCs w:val="22"/>
              </w:rPr>
            </w:pPr>
            <w:r>
              <w:rPr>
                <w:rFonts w:ascii="Arial" w:hAnsi="Arial"/>
                <w:sz w:val="22"/>
              </w:rPr>
              <w:t>174 kg</w:t>
            </w:r>
          </w:p>
        </w:tc>
      </w:tr>
      <w:tr w:rsidR="00044E0F" w:rsidRPr="008F2EB8" w14:paraId="2528B6CD" w14:textId="77777777" w:rsidTr="00CF32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5C82E65" w14:textId="77777777" w:rsidR="00044E0F" w:rsidRPr="00FF14B2" w:rsidRDefault="00044E0F" w:rsidP="00CF3240">
            <w:pPr>
              <w:spacing w:line="293" w:lineRule="atLeast"/>
              <w:textAlignment w:val="baseline"/>
              <w:rPr>
                <w:rFonts w:ascii="Arial" w:eastAsia="Times New Roman" w:hAnsi="Arial" w:cs="Arial"/>
                <w:sz w:val="22"/>
                <w:szCs w:val="22"/>
              </w:rPr>
            </w:pPr>
            <w:r>
              <w:rPr>
                <w:rFonts w:ascii="Arial" w:hAnsi="Arial"/>
                <w:sz w:val="22"/>
                <w:bdr w:val="none" w:sz="0" w:space="0" w:color="auto" w:frame="1"/>
              </w:rPr>
              <w:t>Poloměr otáčení</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BA8C8B5" w14:textId="71A406AA" w:rsidR="00044E0F" w:rsidRPr="00FF14B2" w:rsidRDefault="00044E0F" w:rsidP="00CF3240">
            <w:pPr>
              <w:spacing w:line="293" w:lineRule="atLeast"/>
              <w:textAlignment w:val="baseline"/>
              <w:rPr>
                <w:rFonts w:ascii="Arial" w:eastAsia="Times New Roman" w:hAnsi="Arial" w:cs="Arial"/>
                <w:sz w:val="22"/>
                <w:szCs w:val="22"/>
              </w:rPr>
            </w:pPr>
            <w:r>
              <w:rPr>
                <w:rFonts w:ascii="Arial" w:hAnsi="Arial"/>
                <w:sz w:val="22"/>
                <w:bdr w:val="none" w:sz="0" w:space="0" w:color="auto" w:frame="1"/>
              </w:rPr>
              <w:t>2,2 m</w:t>
            </w:r>
          </w:p>
        </w:tc>
      </w:tr>
      <w:tr w:rsidR="00044E0F" w:rsidRPr="008F2EB8" w14:paraId="7247B446" w14:textId="77777777" w:rsidTr="00CF3240">
        <w:trPr>
          <w:trHeight w:val="284"/>
        </w:trPr>
        <w:tc>
          <w:tcPr>
            <w:tcW w:w="8300" w:type="dxa"/>
            <w:gridSpan w:val="2"/>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5F9914B" w14:textId="77777777" w:rsidR="00044E0F" w:rsidRPr="008F2EB8" w:rsidRDefault="00044E0F" w:rsidP="00CF3240">
            <w:pPr>
              <w:spacing w:line="293" w:lineRule="atLeast"/>
              <w:textAlignment w:val="baseline"/>
              <w:rPr>
                <w:rFonts w:ascii="Arial" w:eastAsia="Times New Roman" w:hAnsi="Arial" w:cs="Arial"/>
                <w:b/>
                <w:color w:val="000000" w:themeColor="text1"/>
                <w:sz w:val="22"/>
                <w:szCs w:val="22"/>
              </w:rPr>
            </w:pPr>
            <w:r>
              <w:rPr>
                <w:rFonts w:ascii="Arial" w:hAnsi="Arial"/>
                <w:b/>
                <w:color w:val="000000" w:themeColor="text1"/>
                <w:sz w:val="22"/>
                <w:bdr w:val="none" w:sz="0" w:space="0" w:color="auto" w:frame="1"/>
              </w:rPr>
              <w:t>ZAVĚŠENÍ KOL</w:t>
            </w:r>
          </w:p>
        </w:tc>
      </w:tr>
      <w:tr w:rsidR="00044E0F" w:rsidRPr="008F2EB8" w14:paraId="1104051F" w14:textId="77777777" w:rsidTr="00CF32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3DBCCF4" w14:textId="77777777" w:rsidR="00044E0F" w:rsidRPr="008F2EB8" w:rsidRDefault="00044E0F" w:rsidP="00CF3240">
            <w:pPr>
              <w:spacing w:line="293" w:lineRule="atLeast"/>
              <w:textAlignment w:val="baseline"/>
              <w:rPr>
                <w:rFonts w:ascii="Arial" w:eastAsia="Times New Roman" w:hAnsi="Arial" w:cs="Arial"/>
                <w:color w:val="000000" w:themeColor="text1"/>
                <w:sz w:val="22"/>
                <w:szCs w:val="22"/>
              </w:rPr>
            </w:pPr>
            <w:r>
              <w:rPr>
                <w:rFonts w:ascii="Arial" w:hAnsi="Arial"/>
                <w:color w:val="000000" w:themeColor="text1"/>
                <w:sz w:val="22"/>
                <w:bdr w:val="none" w:sz="0" w:space="0" w:color="auto" w:frame="1"/>
              </w:rPr>
              <w:t>Typ vpředu</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252794A" w14:textId="3E916269" w:rsidR="00044E0F" w:rsidRPr="008F2EB8" w:rsidRDefault="007A136B" w:rsidP="00CF3240">
            <w:pPr>
              <w:rPr>
                <w:rFonts w:ascii="Arial" w:eastAsia="Times New Roman" w:hAnsi="Arial" w:cs="Arial"/>
                <w:color w:val="000000" w:themeColor="text1"/>
                <w:sz w:val="22"/>
                <w:szCs w:val="22"/>
              </w:rPr>
            </w:pPr>
            <w:r>
              <w:rPr>
                <w:rFonts w:ascii="Arial" w:hAnsi="Arial"/>
                <w:color w:val="000000" w:themeColor="text1"/>
                <w:sz w:val="22"/>
              </w:rPr>
              <w:t>35mm teleskopická vidlice</w:t>
            </w:r>
          </w:p>
        </w:tc>
      </w:tr>
      <w:tr w:rsidR="00044E0F" w:rsidRPr="008F2EB8" w14:paraId="201B852D" w14:textId="77777777" w:rsidTr="00CF32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24525B1" w14:textId="77777777" w:rsidR="00044E0F" w:rsidRPr="008F2EB8" w:rsidRDefault="00044E0F" w:rsidP="00CF3240">
            <w:pPr>
              <w:spacing w:line="293" w:lineRule="atLeast"/>
              <w:textAlignment w:val="baseline"/>
              <w:rPr>
                <w:rFonts w:ascii="Arial" w:eastAsia="Times New Roman" w:hAnsi="Arial" w:cs="Arial"/>
                <w:color w:val="000000" w:themeColor="text1"/>
                <w:sz w:val="22"/>
                <w:szCs w:val="22"/>
              </w:rPr>
            </w:pPr>
            <w:r>
              <w:rPr>
                <w:rFonts w:ascii="Arial" w:hAnsi="Arial"/>
                <w:color w:val="000000" w:themeColor="text1"/>
                <w:sz w:val="22"/>
                <w:bdr w:val="none" w:sz="0" w:space="0" w:color="auto" w:frame="1"/>
              </w:rPr>
              <w:t>Typ vzadu</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1C3D052" w14:textId="5BC53261" w:rsidR="00044E0F" w:rsidRPr="008F2EB8" w:rsidRDefault="007A136B" w:rsidP="00CF3240">
            <w:pPr>
              <w:rPr>
                <w:rFonts w:ascii="Arial" w:eastAsia="Times New Roman" w:hAnsi="Arial" w:cs="Arial"/>
                <w:color w:val="000000" w:themeColor="text1"/>
                <w:sz w:val="22"/>
                <w:szCs w:val="22"/>
              </w:rPr>
            </w:pPr>
            <w:r>
              <w:rPr>
                <w:rFonts w:ascii="Arial" w:hAnsi="Arial"/>
                <w:color w:val="000000" w:themeColor="text1"/>
                <w:sz w:val="22"/>
              </w:rPr>
              <w:t>Kyvné rameno s duálními tlumiči</w:t>
            </w:r>
          </w:p>
        </w:tc>
      </w:tr>
      <w:tr w:rsidR="00044E0F" w:rsidRPr="008F2EB8" w14:paraId="16C8FF13" w14:textId="77777777" w:rsidTr="00CF3240">
        <w:trPr>
          <w:trHeight w:val="284"/>
        </w:trPr>
        <w:tc>
          <w:tcPr>
            <w:tcW w:w="8300" w:type="dxa"/>
            <w:gridSpan w:val="2"/>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AD0C957" w14:textId="77777777" w:rsidR="00044E0F" w:rsidRPr="008F2EB8" w:rsidRDefault="00044E0F" w:rsidP="00CF3240">
            <w:pPr>
              <w:spacing w:line="293" w:lineRule="atLeast"/>
              <w:textAlignment w:val="baseline"/>
              <w:rPr>
                <w:rFonts w:ascii="Arial" w:eastAsia="Times New Roman" w:hAnsi="Arial" w:cs="Arial"/>
                <w:b/>
                <w:color w:val="000000" w:themeColor="text1"/>
                <w:sz w:val="22"/>
                <w:szCs w:val="22"/>
              </w:rPr>
            </w:pPr>
            <w:r>
              <w:rPr>
                <w:rFonts w:ascii="Arial" w:hAnsi="Arial"/>
                <w:b/>
                <w:color w:val="000000" w:themeColor="text1"/>
                <w:sz w:val="22"/>
                <w:bdr w:val="none" w:sz="0" w:space="0" w:color="auto" w:frame="1"/>
              </w:rPr>
              <w:t>KOLA</w:t>
            </w:r>
          </w:p>
        </w:tc>
      </w:tr>
      <w:tr w:rsidR="00044E0F" w:rsidRPr="008F2EB8" w14:paraId="0FAF7311" w14:textId="77777777" w:rsidTr="00CF32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tcPr>
          <w:p w14:paraId="37EE4808" w14:textId="77777777" w:rsidR="00044E0F" w:rsidRPr="008F2EB8" w:rsidRDefault="00044E0F" w:rsidP="00CF3240">
            <w:pPr>
              <w:spacing w:line="293" w:lineRule="atLeast"/>
              <w:textAlignment w:val="baseline"/>
              <w:rPr>
                <w:rFonts w:ascii="Arial" w:eastAsia="Times New Roman" w:hAnsi="Arial" w:cs="Arial"/>
                <w:color w:val="000000" w:themeColor="text1"/>
                <w:sz w:val="22"/>
                <w:szCs w:val="22"/>
              </w:rPr>
            </w:pPr>
            <w:r>
              <w:rPr>
                <w:rFonts w:ascii="Arial" w:hAnsi="Arial"/>
                <w:color w:val="000000" w:themeColor="text1"/>
                <w:sz w:val="22"/>
                <w:bdr w:val="none" w:sz="0" w:space="0" w:color="auto" w:frame="1"/>
              </w:rPr>
              <w:t>Velikost ráfku přední</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4B4E235D" w14:textId="797F5404" w:rsidR="00044E0F" w:rsidRPr="008F2EB8" w:rsidRDefault="007A136B" w:rsidP="00CF3240">
            <w:pPr>
              <w:rPr>
                <w:rFonts w:ascii="Arial" w:eastAsia="Times New Roman" w:hAnsi="Arial" w:cs="Arial"/>
                <w:color w:val="000000" w:themeColor="text1"/>
                <w:sz w:val="22"/>
                <w:szCs w:val="22"/>
              </w:rPr>
            </w:pPr>
            <w:r>
              <w:rPr>
                <w:rFonts w:ascii="Arial" w:hAnsi="Arial"/>
                <w:color w:val="000000" w:themeColor="text1"/>
                <w:sz w:val="22"/>
              </w:rPr>
              <w:t>16 x</w:t>
            </w:r>
            <w:r w:rsidR="00EA02C9">
              <w:rPr>
                <w:rFonts w:ascii="Arial" w:hAnsi="Arial"/>
                <w:color w:val="000000" w:themeColor="text1"/>
                <w:sz w:val="22"/>
              </w:rPr>
              <w:t xml:space="preserve"> MT2.75, U-profil, 6 paprsků, z </w:t>
            </w:r>
            <w:r>
              <w:rPr>
                <w:rFonts w:ascii="Arial" w:hAnsi="Arial"/>
                <w:color w:val="000000" w:themeColor="text1"/>
                <w:sz w:val="22"/>
              </w:rPr>
              <w:t>hliníkové slitiny</w:t>
            </w:r>
          </w:p>
        </w:tc>
      </w:tr>
      <w:tr w:rsidR="00044E0F" w:rsidRPr="008F2EB8" w14:paraId="70030A06" w14:textId="77777777" w:rsidTr="00CF3240">
        <w:trPr>
          <w:trHeight w:val="268"/>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8DE0334" w14:textId="77777777" w:rsidR="00044E0F" w:rsidRPr="008F2EB8" w:rsidRDefault="00044E0F" w:rsidP="00CF3240">
            <w:pPr>
              <w:spacing w:line="293" w:lineRule="atLeast"/>
              <w:textAlignment w:val="baseline"/>
              <w:rPr>
                <w:rFonts w:ascii="Arial" w:eastAsia="Times New Roman" w:hAnsi="Arial" w:cs="Arial"/>
                <w:color w:val="000000" w:themeColor="text1"/>
                <w:sz w:val="22"/>
                <w:szCs w:val="22"/>
              </w:rPr>
            </w:pPr>
            <w:r>
              <w:rPr>
                <w:rFonts w:ascii="Arial" w:hAnsi="Arial"/>
                <w:color w:val="000000" w:themeColor="text1"/>
                <w:sz w:val="22"/>
                <w:bdr w:val="none" w:sz="0" w:space="0" w:color="auto" w:frame="1"/>
              </w:rPr>
              <w:t>Velikost ráfku zadní</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82DCC4A" w14:textId="0456B88A" w:rsidR="00044E0F" w:rsidRPr="008F2EB8" w:rsidRDefault="007A136B" w:rsidP="00CF3240">
            <w:pPr>
              <w:spacing w:line="293" w:lineRule="atLeast"/>
              <w:textAlignment w:val="baseline"/>
              <w:rPr>
                <w:rFonts w:ascii="Arial" w:eastAsia="Times New Roman" w:hAnsi="Arial" w:cs="Arial"/>
                <w:color w:val="000000" w:themeColor="text1"/>
                <w:sz w:val="22"/>
                <w:szCs w:val="22"/>
              </w:rPr>
            </w:pPr>
            <w:r>
              <w:rPr>
                <w:rFonts w:ascii="Arial" w:hAnsi="Arial"/>
                <w:color w:val="000000" w:themeColor="text1"/>
                <w:sz w:val="22"/>
                <w:bdr w:val="none" w:sz="0" w:space="0" w:color="auto" w:frame="1"/>
              </w:rPr>
              <w:t>16 x</w:t>
            </w:r>
            <w:r w:rsidR="00EA02C9">
              <w:rPr>
                <w:rFonts w:ascii="Arial" w:hAnsi="Arial"/>
                <w:color w:val="000000" w:themeColor="text1"/>
                <w:sz w:val="22"/>
                <w:bdr w:val="none" w:sz="0" w:space="0" w:color="auto" w:frame="1"/>
              </w:rPr>
              <w:t xml:space="preserve"> MT2.75, U-profil, 6 paprsků, z </w:t>
            </w:r>
            <w:r>
              <w:rPr>
                <w:rFonts w:ascii="Arial" w:hAnsi="Arial"/>
                <w:color w:val="000000" w:themeColor="text1"/>
                <w:sz w:val="22"/>
                <w:bdr w:val="none" w:sz="0" w:space="0" w:color="auto" w:frame="1"/>
              </w:rPr>
              <w:t>hliníkové slitiny</w:t>
            </w:r>
          </w:p>
        </w:tc>
      </w:tr>
      <w:tr w:rsidR="00044E0F" w:rsidRPr="008F2EB8" w14:paraId="19F27BA8" w14:textId="77777777" w:rsidTr="00CF32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FA46B89" w14:textId="77777777" w:rsidR="00044E0F" w:rsidRPr="008F2EB8" w:rsidRDefault="00044E0F" w:rsidP="00CF3240">
            <w:pPr>
              <w:spacing w:line="293" w:lineRule="atLeast"/>
              <w:textAlignment w:val="baseline"/>
              <w:rPr>
                <w:rFonts w:ascii="Arial" w:eastAsia="Times New Roman" w:hAnsi="Arial" w:cs="Arial"/>
                <w:color w:val="000000" w:themeColor="text1"/>
                <w:sz w:val="22"/>
                <w:szCs w:val="22"/>
              </w:rPr>
            </w:pPr>
            <w:r>
              <w:rPr>
                <w:rFonts w:ascii="Arial" w:hAnsi="Arial"/>
                <w:color w:val="000000" w:themeColor="text1"/>
                <w:sz w:val="22"/>
                <w:bdr w:val="none" w:sz="0" w:space="0" w:color="auto" w:frame="1"/>
              </w:rPr>
              <w:t>Pneumatika vpředu</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1BE3B37" w14:textId="0779E395" w:rsidR="00044E0F" w:rsidRPr="008F2EB8" w:rsidRDefault="007A136B" w:rsidP="00CF3240">
            <w:pPr>
              <w:rPr>
                <w:rFonts w:ascii="Arial" w:eastAsia="Times New Roman" w:hAnsi="Arial" w:cs="Arial"/>
                <w:color w:val="000000" w:themeColor="text1"/>
                <w:sz w:val="22"/>
                <w:szCs w:val="22"/>
              </w:rPr>
            </w:pPr>
            <w:r>
              <w:rPr>
                <w:rFonts w:ascii="Arial" w:hAnsi="Arial"/>
                <w:sz w:val="22"/>
              </w:rPr>
              <w:t>110/70-16</w:t>
            </w:r>
          </w:p>
        </w:tc>
      </w:tr>
      <w:tr w:rsidR="00044E0F" w:rsidRPr="008F2EB8" w14:paraId="5CE93F7D" w14:textId="77777777" w:rsidTr="00CF32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67EAB3C" w14:textId="77777777" w:rsidR="00044E0F" w:rsidRPr="008F2EB8" w:rsidRDefault="00044E0F" w:rsidP="00CF3240">
            <w:pPr>
              <w:spacing w:line="293" w:lineRule="atLeast"/>
              <w:textAlignment w:val="baseline"/>
              <w:rPr>
                <w:rFonts w:ascii="Arial" w:eastAsia="Times New Roman" w:hAnsi="Arial" w:cs="Arial"/>
                <w:color w:val="000000" w:themeColor="text1"/>
                <w:sz w:val="22"/>
                <w:szCs w:val="22"/>
              </w:rPr>
            </w:pPr>
            <w:r>
              <w:rPr>
                <w:rFonts w:ascii="Arial" w:hAnsi="Arial"/>
                <w:color w:val="000000" w:themeColor="text1"/>
                <w:sz w:val="22"/>
                <w:bdr w:val="none" w:sz="0" w:space="0" w:color="auto" w:frame="1"/>
              </w:rPr>
              <w:t>Pneumatika vzadu</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47BD00C" w14:textId="6A406039" w:rsidR="00044E0F" w:rsidRPr="008F2EB8" w:rsidRDefault="007A136B" w:rsidP="00CF3240">
            <w:pPr>
              <w:spacing w:line="293" w:lineRule="atLeast"/>
              <w:textAlignment w:val="baseline"/>
              <w:rPr>
                <w:rFonts w:ascii="Arial" w:eastAsia="Times New Roman" w:hAnsi="Arial" w:cs="Arial"/>
                <w:color w:val="000000" w:themeColor="text1"/>
                <w:sz w:val="22"/>
                <w:szCs w:val="22"/>
              </w:rPr>
            </w:pPr>
            <w:r>
              <w:rPr>
                <w:rFonts w:ascii="Arial" w:hAnsi="Arial"/>
                <w:sz w:val="22"/>
              </w:rPr>
              <w:t>130/70-16</w:t>
            </w:r>
          </w:p>
        </w:tc>
      </w:tr>
      <w:tr w:rsidR="00044E0F" w:rsidRPr="008F2EB8" w14:paraId="4F1C0C5C" w14:textId="77777777" w:rsidTr="00CF3240">
        <w:trPr>
          <w:trHeight w:val="284"/>
        </w:trPr>
        <w:tc>
          <w:tcPr>
            <w:tcW w:w="8300" w:type="dxa"/>
            <w:gridSpan w:val="2"/>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B358429" w14:textId="77777777" w:rsidR="00044E0F" w:rsidRPr="008F2EB8" w:rsidRDefault="00044E0F" w:rsidP="00CF3240">
            <w:pPr>
              <w:spacing w:line="293" w:lineRule="atLeast"/>
              <w:textAlignment w:val="baseline"/>
              <w:rPr>
                <w:rFonts w:ascii="Arial" w:eastAsia="Times New Roman" w:hAnsi="Arial" w:cs="Arial"/>
                <w:color w:val="000000" w:themeColor="text1"/>
                <w:sz w:val="22"/>
                <w:szCs w:val="22"/>
              </w:rPr>
            </w:pPr>
            <w:r>
              <w:rPr>
                <w:rFonts w:ascii="Arial" w:hAnsi="Arial"/>
                <w:b/>
                <w:color w:val="000000" w:themeColor="text1"/>
                <w:sz w:val="22"/>
                <w:bdr w:val="none" w:sz="0" w:space="0" w:color="auto" w:frame="1"/>
              </w:rPr>
              <w:t>BRZDY</w:t>
            </w:r>
          </w:p>
        </w:tc>
      </w:tr>
      <w:tr w:rsidR="00F61A55" w:rsidRPr="008F2EB8" w14:paraId="55723DC1" w14:textId="77777777" w:rsidTr="00CF32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tcPr>
          <w:p w14:paraId="3745C35E" w14:textId="33C12A4A" w:rsidR="00F61A55" w:rsidRPr="008F2EB8" w:rsidRDefault="00F61A55" w:rsidP="00CF3240">
            <w:pPr>
              <w:spacing w:line="293" w:lineRule="atLeast"/>
              <w:textAlignment w:val="baseline"/>
              <w:rPr>
                <w:rFonts w:ascii="Arial" w:eastAsia="Times New Roman" w:hAnsi="Arial" w:cs="Arial"/>
                <w:color w:val="000000" w:themeColor="text1"/>
                <w:sz w:val="22"/>
                <w:szCs w:val="22"/>
                <w:bdr w:val="none" w:sz="0" w:space="0" w:color="auto" w:frame="1"/>
              </w:rPr>
            </w:pPr>
            <w:r>
              <w:rPr>
                <w:rFonts w:ascii="Arial" w:hAnsi="Arial"/>
                <w:color w:val="000000" w:themeColor="text1"/>
                <w:sz w:val="22"/>
                <w:bdr w:val="none" w:sz="0" w:space="0" w:color="auto" w:frame="1"/>
              </w:rPr>
              <w:t>Systém ABS, Typ</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0A64BB4D" w14:textId="0AA07D16" w:rsidR="00F61A55" w:rsidRPr="008F2EB8" w:rsidRDefault="00F61A55" w:rsidP="00CF3240">
            <w:pPr>
              <w:spacing w:line="293" w:lineRule="atLeast"/>
              <w:textAlignment w:val="baseline"/>
              <w:rPr>
                <w:rFonts w:ascii="Arial" w:eastAsia="Times New Roman" w:hAnsi="Arial" w:cs="Arial"/>
                <w:color w:val="000000" w:themeColor="text1"/>
                <w:sz w:val="22"/>
                <w:szCs w:val="22"/>
                <w:bdr w:val="none" w:sz="0" w:space="0" w:color="auto" w:frame="1"/>
              </w:rPr>
            </w:pPr>
            <w:r>
              <w:rPr>
                <w:rFonts w:ascii="Arial" w:hAnsi="Arial"/>
                <w:color w:val="000000" w:themeColor="text1"/>
                <w:sz w:val="22"/>
                <w:bdr w:val="none" w:sz="0" w:space="0" w:color="auto" w:frame="1"/>
              </w:rPr>
              <w:t>2kanálový</w:t>
            </w:r>
          </w:p>
        </w:tc>
      </w:tr>
      <w:tr w:rsidR="00044E0F" w:rsidRPr="008F2EB8" w14:paraId="6E896882" w14:textId="77777777" w:rsidTr="00CF32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212FBD1" w14:textId="0CDA26B4" w:rsidR="00044E0F" w:rsidRPr="00FF14B2" w:rsidRDefault="00F61A55" w:rsidP="00CF3240">
            <w:pPr>
              <w:spacing w:line="293" w:lineRule="atLeast"/>
              <w:textAlignment w:val="baseline"/>
              <w:rPr>
                <w:rFonts w:ascii="Arial" w:eastAsia="Times New Roman" w:hAnsi="Arial" w:cs="Arial"/>
                <w:sz w:val="22"/>
                <w:szCs w:val="22"/>
              </w:rPr>
            </w:pPr>
            <w:r>
              <w:rPr>
                <w:rFonts w:ascii="Arial" w:hAnsi="Arial"/>
                <w:sz w:val="22"/>
              </w:rPr>
              <w:t>Vpředu</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D5344F6" w14:textId="3284CE82" w:rsidR="00044E0F" w:rsidRPr="00FF14B2" w:rsidRDefault="00F61A55" w:rsidP="00CF3240">
            <w:pPr>
              <w:spacing w:line="293" w:lineRule="atLeast"/>
              <w:textAlignment w:val="baseline"/>
              <w:rPr>
                <w:rFonts w:ascii="Arial" w:eastAsia="Times New Roman" w:hAnsi="Arial" w:cs="Arial"/>
                <w:sz w:val="22"/>
                <w:szCs w:val="22"/>
              </w:rPr>
            </w:pPr>
            <w:r>
              <w:rPr>
                <w:rFonts w:ascii="Arial" w:hAnsi="Arial"/>
                <w:sz w:val="22"/>
              </w:rPr>
              <w:t>Jeden 256mm kotou</w:t>
            </w:r>
            <w:r w:rsidR="009440FB">
              <w:rPr>
                <w:rFonts w:ascii="Arial" w:hAnsi="Arial"/>
                <w:sz w:val="22"/>
              </w:rPr>
              <w:t>č s dvoupístovým třmenem</w:t>
            </w:r>
          </w:p>
        </w:tc>
      </w:tr>
      <w:tr w:rsidR="00F61A55" w:rsidRPr="008F2EB8" w14:paraId="2F1EE441" w14:textId="77777777" w:rsidTr="00CF32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tcPr>
          <w:p w14:paraId="401917C1" w14:textId="1D7FBE91" w:rsidR="00F61A55" w:rsidRPr="00FF14B2" w:rsidRDefault="00F61A55" w:rsidP="00CF3240">
            <w:pPr>
              <w:spacing w:line="293" w:lineRule="atLeast"/>
              <w:textAlignment w:val="baseline"/>
              <w:rPr>
                <w:rFonts w:ascii="Arial" w:eastAsia="Times New Roman" w:hAnsi="Arial" w:cs="Arial"/>
                <w:sz w:val="22"/>
                <w:szCs w:val="22"/>
                <w:bdr w:val="none" w:sz="0" w:space="0" w:color="auto" w:frame="1"/>
              </w:rPr>
            </w:pPr>
            <w:r>
              <w:rPr>
                <w:rFonts w:ascii="Arial" w:hAnsi="Arial"/>
                <w:sz w:val="22"/>
                <w:bdr w:val="none" w:sz="0" w:space="0" w:color="auto" w:frame="1"/>
              </w:rPr>
              <w:t>Vzadu</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1DB11FD5" w14:textId="16885FDA" w:rsidR="00F61A55" w:rsidRPr="00FF14B2" w:rsidRDefault="00F61A55" w:rsidP="00CF3240">
            <w:pPr>
              <w:spacing w:line="293" w:lineRule="atLeast"/>
              <w:textAlignment w:val="baseline"/>
              <w:rPr>
                <w:rFonts w:ascii="Arial" w:eastAsia="Times New Roman" w:hAnsi="Arial" w:cs="Arial"/>
                <w:sz w:val="22"/>
                <w:szCs w:val="22"/>
                <w:bdr w:val="none" w:sz="0" w:space="0" w:color="auto" w:frame="1"/>
              </w:rPr>
            </w:pPr>
            <w:r>
              <w:rPr>
                <w:rFonts w:ascii="Arial" w:hAnsi="Arial"/>
                <w:sz w:val="22"/>
                <w:bdr w:val="none" w:sz="0" w:space="0" w:color="auto" w:frame="1"/>
              </w:rPr>
              <w:t xml:space="preserve">Jeden </w:t>
            </w:r>
            <w:r w:rsidR="00F57DDC">
              <w:rPr>
                <w:rFonts w:ascii="Arial" w:hAnsi="Arial"/>
                <w:sz w:val="22"/>
                <w:bdr w:val="none" w:sz="0" w:space="0" w:color="auto" w:frame="1"/>
              </w:rPr>
              <w:t xml:space="preserve">256mm </w:t>
            </w:r>
            <w:r>
              <w:rPr>
                <w:rFonts w:ascii="Arial" w:hAnsi="Arial"/>
                <w:sz w:val="22"/>
                <w:bdr w:val="none" w:sz="0" w:space="0" w:color="auto" w:frame="1"/>
              </w:rPr>
              <w:t>kotouč</w:t>
            </w:r>
            <w:r w:rsidR="009440FB">
              <w:rPr>
                <w:rFonts w:ascii="Arial" w:hAnsi="Arial"/>
                <w:sz w:val="22"/>
                <w:bdr w:val="none" w:sz="0" w:space="0" w:color="auto" w:frame="1"/>
              </w:rPr>
              <w:t xml:space="preserve"> s jednopístovým třmenem</w:t>
            </w:r>
          </w:p>
        </w:tc>
      </w:tr>
      <w:tr w:rsidR="00044E0F" w:rsidRPr="008F2EB8" w14:paraId="1AF66ECC" w14:textId="77777777" w:rsidTr="00CF3240">
        <w:trPr>
          <w:trHeight w:val="284"/>
        </w:trPr>
        <w:tc>
          <w:tcPr>
            <w:tcW w:w="8300" w:type="dxa"/>
            <w:gridSpan w:val="2"/>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87B3D96" w14:textId="77777777" w:rsidR="00044E0F" w:rsidRPr="008F2EB8" w:rsidRDefault="00044E0F" w:rsidP="00CF3240">
            <w:pPr>
              <w:spacing w:line="293" w:lineRule="atLeast"/>
              <w:textAlignment w:val="baseline"/>
              <w:rPr>
                <w:rFonts w:ascii="Arial" w:eastAsia="Times New Roman" w:hAnsi="Arial" w:cs="Arial"/>
                <w:b/>
                <w:color w:val="000000" w:themeColor="text1"/>
                <w:sz w:val="22"/>
                <w:szCs w:val="22"/>
              </w:rPr>
            </w:pPr>
            <w:r>
              <w:rPr>
                <w:rFonts w:ascii="Arial" w:hAnsi="Arial"/>
                <w:b/>
                <w:color w:val="000000" w:themeColor="text1"/>
                <w:sz w:val="22"/>
                <w:bdr w:val="none" w:sz="0" w:space="0" w:color="auto" w:frame="1"/>
              </w:rPr>
              <w:t>PŘÍSTROJE A ELEKTRONIKA</w:t>
            </w:r>
          </w:p>
        </w:tc>
      </w:tr>
      <w:tr w:rsidR="00044E0F" w:rsidRPr="008F2EB8" w14:paraId="38224F00" w14:textId="77777777" w:rsidTr="00CF32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B0550A3" w14:textId="77777777" w:rsidR="00044E0F" w:rsidRPr="008F2EB8" w:rsidRDefault="00044E0F" w:rsidP="00CF3240">
            <w:pPr>
              <w:spacing w:line="293" w:lineRule="atLeast"/>
              <w:textAlignment w:val="baseline"/>
              <w:rPr>
                <w:rFonts w:ascii="Arial" w:eastAsia="Times New Roman" w:hAnsi="Arial" w:cs="Arial"/>
                <w:color w:val="000000" w:themeColor="text1"/>
                <w:sz w:val="22"/>
                <w:szCs w:val="22"/>
              </w:rPr>
            </w:pPr>
            <w:r>
              <w:rPr>
                <w:rFonts w:ascii="Arial" w:hAnsi="Arial"/>
                <w:color w:val="000000" w:themeColor="text1"/>
                <w:sz w:val="22"/>
                <w:bdr w:val="none" w:sz="0" w:space="0" w:color="auto" w:frame="1"/>
              </w:rPr>
              <w:t>Přístrojový panel</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5F376D4" w14:textId="391C1794" w:rsidR="00044E0F" w:rsidRPr="008F2EB8" w:rsidRDefault="007A136B" w:rsidP="00CF3240">
            <w:pPr>
              <w:spacing w:line="293" w:lineRule="atLeast"/>
              <w:textAlignment w:val="baseline"/>
              <w:rPr>
                <w:rFonts w:ascii="Arial" w:eastAsia="Times New Roman" w:hAnsi="Arial" w:cs="Arial"/>
                <w:color w:val="000000" w:themeColor="text1"/>
                <w:sz w:val="22"/>
                <w:szCs w:val="22"/>
              </w:rPr>
            </w:pPr>
            <w:r>
              <w:rPr>
                <w:rFonts w:ascii="Arial" w:hAnsi="Arial"/>
                <w:color w:val="000000" w:themeColor="text1"/>
                <w:sz w:val="22"/>
                <w:bdr w:val="none" w:sz="0" w:space="0" w:color="auto" w:frame="1"/>
              </w:rPr>
              <w:t>LCD displej obsahující rychloměr, palivoměr a ukazatel teploty, ukazatel ručičkového typu, hodiny, dvě denní počítadla kilometrů, ukazatel spotřeby paliva, indikátor systému Honda SMART Key.</w:t>
            </w:r>
          </w:p>
        </w:tc>
      </w:tr>
      <w:tr w:rsidR="00044E0F" w:rsidRPr="008F2EB8" w14:paraId="2A7607C9" w14:textId="77777777" w:rsidTr="00CF32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73D7E61" w14:textId="77777777" w:rsidR="00044E0F" w:rsidRPr="008F2EB8" w:rsidRDefault="00044E0F" w:rsidP="00CF3240">
            <w:pPr>
              <w:spacing w:line="293" w:lineRule="atLeast"/>
              <w:textAlignment w:val="baseline"/>
              <w:rPr>
                <w:rFonts w:ascii="Arial" w:eastAsia="Times New Roman" w:hAnsi="Arial" w:cs="Arial"/>
                <w:color w:val="000000" w:themeColor="text1"/>
                <w:sz w:val="22"/>
                <w:szCs w:val="22"/>
              </w:rPr>
            </w:pPr>
            <w:r>
              <w:rPr>
                <w:rFonts w:ascii="Arial" w:hAnsi="Arial"/>
                <w:color w:val="000000" w:themeColor="text1"/>
                <w:sz w:val="22"/>
                <w:bdr w:val="none" w:sz="0" w:space="0" w:color="auto" w:frame="1"/>
              </w:rPr>
              <w:t>Světlomet</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D261EBD" w14:textId="77777777" w:rsidR="00044E0F" w:rsidRPr="008F2EB8" w:rsidRDefault="00044E0F" w:rsidP="00CF3240">
            <w:pPr>
              <w:spacing w:line="293" w:lineRule="atLeast"/>
              <w:textAlignment w:val="baseline"/>
              <w:rPr>
                <w:rFonts w:ascii="Arial" w:eastAsia="Times New Roman" w:hAnsi="Arial" w:cs="Arial"/>
                <w:color w:val="000000" w:themeColor="text1"/>
                <w:sz w:val="22"/>
                <w:szCs w:val="22"/>
              </w:rPr>
            </w:pPr>
            <w:r>
              <w:rPr>
                <w:rFonts w:ascii="Arial" w:hAnsi="Arial"/>
                <w:color w:val="000000" w:themeColor="text1"/>
                <w:sz w:val="22"/>
                <w:bdr w:val="none" w:sz="0" w:space="0" w:color="auto" w:frame="1"/>
              </w:rPr>
              <w:t>LED</w:t>
            </w:r>
          </w:p>
        </w:tc>
      </w:tr>
      <w:tr w:rsidR="00044E0F" w:rsidRPr="008F2EB8" w14:paraId="50CECB1B" w14:textId="77777777" w:rsidTr="00CF3240">
        <w:trPr>
          <w:trHeight w:val="302"/>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D157CAB" w14:textId="77777777" w:rsidR="00044E0F" w:rsidRPr="008F2EB8" w:rsidRDefault="00044E0F" w:rsidP="00CF3240">
            <w:pPr>
              <w:spacing w:line="293" w:lineRule="atLeast"/>
              <w:textAlignment w:val="baseline"/>
              <w:rPr>
                <w:rFonts w:ascii="Arial" w:eastAsia="Times New Roman" w:hAnsi="Arial" w:cs="Arial"/>
                <w:color w:val="000000" w:themeColor="text1"/>
                <w:sz w:val="22"/>
                <w:szCs w:val="22"/>
              </w:rPr>
            </w:pPr>
            <w:r>
              <w:rPr>
                <w:rFonts w:ascii="Arial" w:hAnsi="Arial"/>
                <w:color w:val="000000" w:themeColor="text1"/>
                <w:sz w:val="22"/>
                <w:bdr w:val="none" w:sz="0" w:space="0" w:color="auto" w:frame="1"/>
              </w:rPr>
              <w:t>Zadní světlo</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C5C6D03" w14:textId="77777777" w:rsidR="00044E0F" w:rsidRPr="008F2EB8" w:rsidRDefault="00044E0F" w:rsidP="00CF3240">
            <w:pPr>
              <w:spacing w:line="293" w:lineRule="atLeast"/>
              <w:textAlignment w:val="baseline"/>
              <w:rPr>
                <w:rFonts w:ascii="Arial" w:eastAsia="Times New Roman" w:hAnsi="Arial" w:cs="Arial"/>
                <w:color w:val="000000" w:themeColor="text1"/>
                <w:sz w:val="22"/>
                <w:szCs w:val="22"/>
              </w:rPr>
            </w:pPr>
            <w:r>
              <w:rPr>
                <w:rFonts w:ascii="Arial" w:hAnsi="Arial"/>
                <w:color w:val="000000" w:themeColor="text1"/>
                <w:sz w:val="22"/>
                <w:bdr w:val="none" w:sz="0" w:space="0" w:color="auto" w:frame="1"/>
              </w:rPr>
              <w:t>LED</w:t>
            </w:r>
          </w:p>
        </w:tc>
      </w:tr>
    </w:tbl>
    <w:p w14:paraId="28529B6F" w14:textId="77777777" w:rsidR="00044E0F" w:rsidRPr="006E6B55" w:rsidRDefault="00044E0F" w:rsidP="00044E0F">
      <w:pPr>
        <w:pStyle w:val="SPECS"/>
        <w:ind w:left="0" w:firstLine="0"/>
        <w:rPr>
          <w:rFonts w:cs="Arial"/>
          <w:color w:val="FF0000"/>
          <w:szCs w:val="22"/>
        </w:rPr>
      </w:pPr>
      <w:r>
        <w:rPr>
          <w:color w:val="FF0000"/>
        </w:rPr>
        <w:tab/>
      </w:r>
    </w:p>
    <w:p w14:paraId="6FF82803" w14:textId="77777777" w:rsidR="007A136B" w:rsidRDefault="007A136B" w:rsidP="007A136B">
      <w:pPr>
        <w:rPr>
          <w:rFonts w:ascii="Arial" w:hAnsi="Arial" w:cs="Arial"/>
          <w:sz w:val="22"/>
          <w:szCs w:val="22"/>
        </w:rPr>
      </w:pPr>
      <w:r>
        <w:rPr>
          <w:rFonts w:ascii="Arial" w:hAnsi="Arial"/>
          <w:sz w:val="22"/>
        </w:rPr>
        <w:t>Veškeré parametry jsou předběžné a mohou být bez předchozího upozornění změněny.</w:t>
      </w:r>
    </w:p>
    <w:p w14:paraId="1E23ECCC" w14:textId="77777777" w:rsidR="007A136B" w:rsidRPr="00FC5FF5" w:rsidRDefault="007A136B" w:rsidP="007A136B">
      <w:pPr>
        <w:rPr>
          <w:rFonts w:ascii="Arial" w:hAnsi="Arial" w:cs="Arial"/>
          <w:sz w:val="22"/>
          <w:szCs w:val="22"/>
        </w:rPr>
      </w:pPr>
    </w:p>
    <w:p w14:paraId="634006FA" w14:textId="77777777" w:rsidR="007A136B" w:rsidRPr="006E6B55" w:rsidRDefault="007A136B" w:rsidP="007A136B">
      <w:pPr>
        <w:rPr>
          <w:rFonts w:cs="Arial"/>
          <w:szCs w:val="22"/>
        </w:rPr>
      </w:pPr>
      <w:r>
        <w:rPr>
          <w:rFonts w:ascii="Arial" w:hAnsi="Arial"/>
          <w:sz w:val="22"/>
        </w:rPr>
        <w:t xml:space="preserve">*Upozornění: uvedené hodnoty jsou výsledky naměřené společností Honda při standardních zkušebních podmínkách stanovených WMTC. Zkoušky se provádí na rovné vozovce se standardní verzí vozidla, s jedním jezdcem a bez dodatečné volitelné výbavy. Skutečná spotřeba paliva se může lišit v závislosti na způsobu jízdy, údržbě vašeho stroje, povětrnostních podmínkách, stavu vozovky, tlaku pneumatik, instalovaném příslušenství, nákladu, hmotnosti jezdce a spolujezdce a dalších faktorech. </w:t>
      </w:r>
    </w:p>
    <w:p w14:paraId="6DD90DDD" w14:textId="6F25E3C8" w:rsidR="000055F8" w:rsidRPr="00D778F8" w:rsidRDefault="002F7F72" w:rsidP="00044E0F">
      <w:pPr>
        <w:rPr>
          <w:rFonts w:ascii="Arial" w:hAnsi="Arial" w:cs="Arial"/>
          <w:color w:val="000000" w:themeColor="text1"/>
          <w:sz w:val="22"/>
          <w:szCs w:val="22"/>
        </w:rPr>
      </w:pPr>
    </w:p>
    <w:sectPr w:rsidR="000055F8" w:rsidRPr="00D778F8" w:rsidSect="00CF094B">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EF683" w14:textId="77777777" w:rsidR="00044E0F" w:rsidRDefault="00044E0F" w:rsidP="00044E0F">
      <w:r>
        <w:separator/>
      </w:r>
    </w:p>
  </w:endnote>
  <w:endnote w:type="continuationSeparator" w:id="0">
    <w:p w14:paraId="0F79864A" w14:textId="77777777" w:rsidR="00044E0F" w:rsidRDefault="00044E0F" w:rsidP="00044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FA705" w14:textId="77777777" w:rsidR="00044E0F" w:rsidRDefault="00044E0F" w:rsidP="00044E0F">
      <w:r>
        <w:separator/>
      </w:r>
    </w:p>
  </w:footnote>
  <w:footnote w:type="continuationSeparator" w:id="0">
    <w:p w14:paraId="1D3E623D" w14:textId="77777777" w:rsidR="00044E0F" w:rsidRDefault="00044E0F" w:rsidP="00044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FEE8B" w14:textId="37794379" w:rsidR="00044E0F" w:rsidRDefault="007A4927" w:rsidP="007A4927">
    <w:pPr>
      <w:pStyle w:val="Zhlav"/>
      <w:tabs>
        <w:tab w:val="clear" w:pos="4513"/>
        <w:tab w:val="center" w:pos="4253"/>
      </w:tabs>
      <w:ind w:right="2783"/>
    </w:pPr>
    <w:r>
      <w:rPr>
        <w:noProof/>
        <w:lang w:eastAsia="cs-CZ"/>
      </w:rPr>
      <w:drawing>
        <wp:anchor distT="0" distB="0" distL="114300" distR="114300" simplePos="0" relativeHeight="251658240" behindDoc="0" locked="0" layoutInCell="1" allowOverlap="1" wp14:anchorId="328655DA" wp14:editId="04122FC5">
          <wp:simplePos x="0" y="0"/>
          <wp:positionH relativeFrom="column">
            <wp:posOffset>3924300</wp:posOffset>
          </wp:positionH>
          <wp:positionV relativeFrom="paragraph">
            <wp:posOffset>9525</wp:posOffset>
          </wp:positionV>
          <wp:extent cx="1552575" cy="250190"/>
          <wp:effectExtent l="0" t="0" r="9525" b="0"/>
          <wp:wrapNone/>
          <wp:docPr id="10" name="Picture 1" descr="Motorcycle logo 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orcycle logo 300 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50190"/>
                  </a:xfrm>
                  <a:prstGeom prst="rect">
                    <a:avLst/>
                  </a:prstGeom>
                  <a:noFill/>
                  <a:ln w="9525">
                    <a:noFill/>
                    <a:miter lim="800000"/>
                    <a:headEnd/>
                    <a:tailEnd/>
                  </a:ln>
                </pic:spPr>
              </pic:pic>
            </a:graphicData>
          </a:graphic>
        </wp:anchor>
      </w:drawing>
    </w:r>
    <w:r w:rsidR="00044E0F">
      <w:rPr>
        <w:rFonts w:ascii="Arial" w:hAnsi="Arial"/>
        <w:color w:val="808080"/>
        <w:sz w:val="22"/>
      </w:rPr>
      <w:t xml:space="preserve">Informace pro tisk. SH350i, modelový rok 2021 </w:t>
    </w:r>
    <w:r w:rsidR="00044E0F">
      <w:rPr>
        <w:rFonts w:ascii="Arial" w:hAnsi="Arial"/>
        <w:color w:val="808080"/>
        <w:sz w:val="22"/>
      </w:rPr>
      <w:tab/>
    </w:r>
    <w:r w:rsidR="00044E0F">
      <w:rPr>
        <w:rFonts w:ascii="Arial" w:hAnsi="Arial"/>
        <w:color w:val="808080"/>
        <w:sz w:val="22"/>
      </w:rPr>
      <w:tab/>
    </w:r>
    <w:r>
      <w:rPr>
        <w:rFonts w:ascii="Arial" w:hAnsi="Arial"/>
        <w:color w:val="808080"/>
        <w:sz w:val="22"/>
      </w:rPr>
      <w:t xml:space="preserve">        </w:t>
    </w:r>
    <w:r w:rsidR="00044E0F">
      <w:t xml:space="preserve">                                  </w:t>
    </w:r>
  </w:p>
  <w:p w14:paraId="22411920" w14:textId="54802733" w:rsidR="00044E0F" w:rsidRDefault="00044E0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A2AC9"/>
    <w:multiLevelType w:val="hybridMultilevel"/>
    <w:tmpl w:val="43E6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9068B"/>
    <w:multiLevelType w:val="hybridMultilevel"/>
    <w:tmpl w:val="5238A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66985"/>
    <w:multiLevelType w:val="multilevel"/>
    <w:tmpl w:val="E16EB90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F875E6"/>
    <w:multiLevelType w:val="multilevel"/>
    <w:tmpl w:val="7166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056F8E"/>
    <w:multiLevelType w:val="multilevel"/>
    <w:tmpl w:val="B90A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4A2220"/>
    <w:multiLevelType w:val="hybridMultilevel"/>
    <w:tmpl w:val="AA1C8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403DDE"/>
    <w:multiLevelType w:val="multilevel"/>
    <w:tmpl w:val="47BC58D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BD1944"/>
    <w:multiLevelType w:val="hybridMultilevel"/>
    <w:tmpl w:val="E9028FB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15:restartNumberingAfterBreak="0">
    <w:nsid w:val="22FF3EF6"/>
    <w:multiLevelType w:val="hybridMultilevel"/>
    <w:tmpl w:val="6EB23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6C70BB"/>
    <w:multiLevelType w:val="multilevel"/>
    <w:tmpl w:val="B90A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0EC44A7"/>
    <w:multiLevelType w:val="multilevel"/>
    <w:tmpl w:val="B90A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315F73"/>
    <w:multiLevelType w:val="hybridMultilevel"/>
    <w:tmpl w:val="6C82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D64F18"/>
    <w:multiLevelType w:val="hybridMultilevel"/>
    <w:tmpl w:val="3D428CD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3" w15:restartNumberingAfterBreak="0">
    <w:nsid w:val="6F671C9E"/>
    <w:multiLevelType w:val="hybridMultilevel"/>
    <w:tmpl w:val="4246F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7A332E"/>
    <w:multiLevelType w:val="hybridMultilevel"/>
    <w:tmpl w:val="2E12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2"/>
  </w:num>
  <w:num w:numId="4">
    <w:abstractNumId w:val="3"/>
  </w:num>
  <w:num w:numId="5">
    <w:abstractNumId w:val="4"/>
  </w:num>
  <w:num w:numId="6">
    <w:abstractNumId w:val="10"/>
  </w:num>
  <w:num w:numId="7">
    <w:abstractNumId w:val="9"/>
  </w:num>
  <w:num w:numId="8">
    <w:abstractNumId w:val="0"/>
  </w:num>
  <w:num w:numId="9">
    <w:abstractNumId w:val="5"/>
  </w:num>
  <w:num w:numId="10">
    <w:abstractNumId w:val="13"/>
  </w:num>
  <w:num w:numId="11">
    <w:abstractNumId w:val="7"/>
  </w:num>
  <w:num w:numId="12">
    <w:abstractNumId w:val="2"/>
  </w:num>
  <w:num w:numId="13">
    <w:abstractNumId w:val="1"/>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E5"/>
    <w:rsid w:val="00003E5A"/>
    <w:rsid w:val="00034B87"/>
    <w:rsid w:val="00044E0F"/>
    <w:rsid w:val="00051660"/>
    <w:rsid w:val="000623DB"/>
    <w:rsid w:val="00065B1D"/>
    <w:rsid w:val="00066F10"/>
    <w:rsid w:val="00072D8E"/>
    <w:rsid w:val="00072FB1"/>
    <w:rsid w:val="000A0728"/>
    <w:rsid w:val="000A19F2"/>
    <w:rsid w:val="000A307D"/>
    <w:rsid w:val="000A3CCE"/>
    <w:rsid w:val="000C36A5"/>
    <w:rsid w:val="000E378D"/>
    <w:rsid w:val="00101668"/>
    <w:rsid w:val="00113CCE"/>
    <w:rsid w:val="00121273"/>
    <w:rsid w:val="001307A9"/>
    <w:rsid w:val="00133EDD"/>
    <w:rsid w:val="00155742"/>
    <w:rsid w:val="001579EC"/>
    <w:rsid w:val="00162AEA"/>
    <w:rsid w:val="001674CD"/>
    <w:rsid w:val="00183D07"/>
    <w:rsid w:val="001866CA"/>
    <w:rsid w:val="00186FAB"/>
    <w:rsid w:val="00192800"/>
    <w:rsid w:val="00196C7F"/>
    <w:rsid w:val="001A5AEC"/>
    <w:rsid w:val="001D0101"/>
    <w:rsid w:val="002025C4"/>
    <w:rsid w:val="002057A8"/>
    <w:rsid w:val="00212E36"/>
    <w:rsid w:val="002163E6"/>
    <w:rsid w:val="0022120E"/>
    <w:rsid w:val="00222E8E"/>
    <w:rsid w:val="00224ABD"/>
    <w:rsid w:val="00224DD3"/>
    <w:rsid w:val="00231FDA"/>
    <w:rsid w:val="00241B06"/>
    <w:rsid w:val="00242773"/>
    <w:rsid w:val="00251855"/>
    <w:rsid w:val="00260BB8"/>
    <w:rsid w:val="00277D6C"/>
    <w:rsid w:val="00280BA8"/>
    <w:rsid w:val="00283F16"/>
    <w:rsid w:val="002857D6"/>
    <w:rsid w:val="002874EE"/>
    <w:rsid w:val="002966F1"/>
    <w:rsid w:val="002A3695"/>
    <w:rsid w:val="002A3DD9"/>
    <w:rsid w:val="002C2D8E"/>
    <w:rsid w:val="002D010D"/>
    <w:rsid w:val="002D5A26"/>
    <w:rsid w:val="002F7F72"/>
    <w:rsid w:val="003079B9"/>
    <w:rsid w:val="00314AD1"/>
    <w:rsid w:val="00326F96"/>
    <w:rsid w:val="00337350"/>
    <w:rsid w:val="003407A6"/>
    <w:rsid w:val="00343405"/>
    <w:rsid w:val="003434AD"/>
    <w:rsid w:val="0035043E"/>
    <w:rsid w:val="00387A29"/>
    <w:rsid w:val="0039594C"/>
    <w:rsid w:val="00396247"/>
    <w:rsid w:val="003A28AB"/>
    <w:rsid w:val="003A3FBB"/>
    <w:rsid w:val="003A7F0E"/>
    <w:rsid w:val="003E15F7"/>
    <w:rsid w:val="003E577B"/>
    <w:rsid w:val="003E6A8F"/>
    <w:rsid w:val="003F100C"/>
    <w:rsid w:val="004005FE"/>
    <w:rsid w:val="00401971"/>
    <w:rsid w:val="004245F9"/>
    <w:rsid w:val="00431EC7"/>
    <w:rsid w:val="00435386"/>
    <w:rsid w:val="00436407"/>
    <w:rsid w:val="00436D48"/>
    <w:rsid w:val="00447C54"/>
    <w:rsid w:val="004713C1"/>
    <w:rsid w:val="004738AD"/>
    <w:rsid w:val="004744BD"/>
    <w:rsid w:val="00481AEE"/>
    <w:rsid w:val="004A0100"/>
    <w:rsid w:val="004A772F"/>
    <w:rsid w:val="004B4F99"/>
    <w:rsid w:val="004D06CC"/>
    <w:rsid w:val="004D57D1"/>
    <w:rsid w:val="004D7646"/>
    <w:rsid w:val="004E6423"/>
    <w:rsid w:val="00516C4C"/>
    <w:rsid w:val="005336D8"/>
    <w:rsid w:val="00582A7B"/>
    <w:rsid w:val="00596213"/>
    <w:rsid w:val="005A0755"/>
    <w:rsid w:val="005B6277"/>
    <w:rsid w:val="005C1DB3"/>
    <w:rsid w:val="005D0563"/>
    <w:rsid w:val="005F25CF"/>
    <w:rsid w:val="00601D3C"/>
    <w:rsid w:val="00605B55"/>
    <w:rsid w:val="00624D53"/>
    <w:rsid w:val="006524AE"/>
    <w:rsid w:val="006655B1"/>
    <w:rsid w:val="006711D5"/>
    <w:rsid w:val="00674458"/>
    <w:rsid w:val="00674477"/>
    <w:rsid w:val="00690093"/>
    <w:rsid w:val="00694AEA"/>
    <w:rsid w:val="00695A56"/>
    <w:rsid w:val="006A654C"/>
    <w:rsid w:val="006B0256"/>
    <w:rsid w:val="006B1717"/>
    <w:rsid w:val="006B67CF"/>
    <w:rsid w:val="006C40FD"/>
    <w:rsid w:val="006C7744"/>
    <w:rsid w:val="006E57E9"/>
    <w:rsid w:val="00707B25"/>
    <w:rsid w:val="007309E0"/>
    <w:rsid w:val="00732BC4"/>
    <w:rsid w:val="00735EB3"/>
    <w:rsid w:val="00741219"/>
    <w:rsid w:val="00744B1C"/>
    <w:rsid w:val="007536A7"/>
    <w:rsid w:val="007A136B"/>
    <w:rsid w:val="007A4927"/>
    <w:rsid w:val="007B2269"/>
    <w:rsid w:val="007C0A65"/>
    <w:rsid w:val="007C41C7"/>
    <w:rsid w:val="007D235C"/>
    <w:rsid w:val="007D5720"/>
    <w:rsid w:val="0080735D"/>
    <w:rsid w:val="00812885"/>
    <w:rsid w:val="00815463"/>
    <w:rsid w:val="00825822"/>
    <w:rsid w:val="008279D4"/>
    <w:rsid w:val="00832EDE"/>
    <w:rsid w:val="00833762"/>
    <w:rsid w:val="00861DB7"/>
    <w:rsid w:val="00867D76"/>
    <w:rsid w:val="008B2CC6"/>
    <w:rsid w:val="008B2F60"/>
    <w:rsid w:val="008B30CA"/>
    <w:rsid w:val="008C1402"/>
    <w:rsid w:val="008C3D9E"/>
    <w:rsid w:val="009440FB"/>
    <w:rsid w:val="00955988"/>
    <w:rsid w:val="009661A1"/>
    <w:rsid w:val="0098437C"/>
    <w:rsid w:val="009910DC"/>
    <w:rsid w:val="00996CFE"/>
    <w:rsid w:val="00997DE7"/>
    <w:rsid w:val="009A46A1"/>
    <w:rsid w:val="009A4E8F"/>
    <w:rsid w:val="009A6B9A"/>
    <w:rsid w:val="009B4E1C"/>
    <w:rsid w:val="009E368F"/>
    <w:rsid w:val="009E4EE5"/>
    <w:rsid w:val="00A053CF"/>
    <w:rsid w:val="00A5125C"/>
    <w:rsid w:val="00A543D5"/>
    <w:rsid w:val="00A57954"/>
    <w:rsid w:val="00A76EB0"/>
    <w:rsid w:val="00A7724C"/>
    <w:rsid w:val="00AC5AEC"/>
    <w:rsid w:val="00AD67F0"/>
    <w:rsid w:val="00AE379E"/>
    <w:rsid w:val="00B07F8D"/>
    <w:rsid w:val="00B21B33"/>
    <w:rsid w:val="00B25DF2"/>
    <w:rsid w:val="00B32692"/>
    <w:rsid w:val="00B3463B"/>
    <w:rsid w:val="00B42466"/>
    <w:rsid w:val="00B534FD"/>
    <w:rsid w:val="00BB6335"/>
    <w:rsid w:val="00BC09BB"/>
    <w:rsid w:val="00BD06DD"/>
    <w:rsid w:val="00BE22AA"/>
    <w:rsid w:val="00BE29BA"/>
    <w:rsid w:val="00BE2E81"/>
    <w:rsid w:val="00BE40AE"/>
    <w:rsid w:val="00C06401"/>
    <w:rsid w:val="00C24DAE"/>
    <w:rsid w:val="00C262A2"/>
    <w:rsid w:val="00C30789"/>
    <w:rsid w:val="00C375C3"/>
    <w:rsid w:val="00C47F42"/>
    <w:rsid w:val="00C5423C"/>
    <w:rsid w:val="00C644CD"/>
    <w:rsid w:val="00C7130E"/>
    <w:rsid w:val="00CA06D1"/>
    <w:rsid w:val="00CA73D1"/>
    <w:rsid w:val="00CE6E2E"/>
    <w:rsid w:val="00CF094B"/>
    <w:rsid w:val="00D04DD9"/>
    <w:rsid w:val="00D05FF6"/>
    <w:rsid w:val="00D064B5"/>
    <w:rsid w:val="00D178EC"/>
    <w:rsid w:val="00D256C1"/>
    <w:rsid w:val="00D32A3D"/>
    <w:rsid w:val="00D35EED"/>
    <w:rsid w:val="00D441A3"/>
    <w:rsid w:val="00D47FAF"/>
    <w:rsid w:val="00D528FE"/>
    <w:rsid w:val="00D778F8"/>
    <w:rsid w:val="00D83310"/>
    <w:rsid w:val="00D938D0"/>
    <w:rsid w:val="00DA278A"/>
    <w:rsid w:val="00DA5317"/>
    <w:rsid w:val="00DA5E82"/>
    <w:rsid w:val="00DA5F43"/>
    <w:rsid w:val="00DB74DF"/>
    <w:rsid w:val="00DC0E4E"/>
    <w:rsid w:val="00DC6101"/>
    <w:rsid w:val="00DD5330"/>
    <w:rsid w:val="00DF5C8F"/>
    <w:rsid w:val="00DF64DE"/>
    <w:rsid w:val="00E22D14"/>
    <w:rsid w:val="00E63F97"/>
    <w:rsid w:val="00E75785"/>
    <w:rsid w:val="00E7623F"/>
    <w:rsid w:val="00E7717B"/>
    <w:rsid w:val="00E83885"/>
    <w:rsid w:val="00E847A3"/>
    <w:rsid w:val="00E870C3"/>
    <w:rsid w:val="00E87FC3"/>
    <w:rsid w:val="00E94375"/>
    <w:rsid w:val="00EA02C9"/>
    <w:rsid w:val="00EA42C1"/>
    <w:rsid w:val="00EA5106"/>
    <w:rsid w:val="00EB194F"/>
    <w:rsid w:val="00EB4BB4"/>
    <w:rsid w:val="00EB52EC"/>
    <w:rsid w:val="00EC50BA"/>
    <w:rsid w:val="00ED3713"/>
    <w:rsid w:val="00ED4B0E"/>
    <w:rsid w:val="00EE146D"/>
    <w:rsid w:val="00EE4E47"/>
    <w:rsid w:val="00F0054E"/>
    <w:rsid w:val="00F03C20"/>
    <w:rsid w:val="00F25A21"/>
    <w:rsid w:val="00F32D15"/>
    <w:rsid w:val="00F42DF7"/>
    <w:rsid w:val="00F472D5"/>
    <w:rsid w:val="00F527CA"/>
    <w:rsid w:val="00F57DDC"/>
    <w:rsid w:val="00F61A55"/>
    <w:rsid w:val="00F64CF8"/>
    <w:rsid w:val="00F65BC6"/>
    <w:rsid w:val="00F7452F"/>
    <w:rsid w:val="00F756BF"/>
    <w:rsid w:val="00F76910"/>
    <w:rsid w:val="00F8313F"/>
    <w:rsid w:val="00F97420"/>
    <w:rsid w:val="00FC1933"/>
    <w:rsid w:val="00FC5105"/>
    <w:rsid w:val="00FD7A26"/>
    <w:rsid w:val="00FE3F99"/>
    <w:rsid w:val="00FF14B2"/>
    <w:rsid w:val="00FF20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3F7F5"/>
  <w14:defaultImageDpi w14:val="32767"/>
  <w15:chartTrackingRefBased/>
  <w15:docId w15:val="{F7926666-8463-3C42-B009-959168DF3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E4EE5"/>
    <w:rPr>
      <w:rFonts w:eastAsiaTheme="minorEastAs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E4EE5"/>
    <w:pPr>
      <w:ind w:left="720"/>
      <w:contextualSpacing/>
    </w:pPr>
  </w:style>
  <w:style w:type="paragraph" w:styleId="Prosttext">
    <w:name w:val="Plain Text"/>
    <w:basedOn w:val="Normln"/>
    <w:link w:val="ProsttextChar"/>
    <w:uiPriority w:val="99"/>
    <w:rsid w:val="009E4EE5"/>
    <w:rPr>
      <w:rFonts w:ascii="Courier" w:eastAsia="MS Mincho" w:hAnsi="Courier" w:cs="Times New Roman"/>
    </w:rPr>
  </w:style>
  <w:style w:type="character" w:customStyle="1" w:styleId="ProsttextChar">
    <w:name w:val="Prostý text Char"/>
    <w:basedOn w:val="Standardnpsmoodstavce"/>
    <w:link w:val="Prosttext"/>
    <w:uiPriority w:val="99"/>
    <w:rsid w:val="009E4EE5"/>
    <w:rPr>
      <w:rFonts w:ascii="Courier" w:eastAsia="MS Mincho" w:hAnsi="Courier" w:cs="Times New Roman"/>
    </w:rPr>
  </w:style>
  <w:style w:type="paragraph" w:styleId="Zhlav">
    <w:name w:val="header"/>
    <w:basedOn w:val="Normln"/>
    <w:link w:val="ZhlavChar"/>
    <w:uiPriority w:val="99"/>
    <w:unhideWhenUsed/>
    <w:rsid w:val="00044E0F"/>
    <w:pPr>
      <w:tabs>
        <w:tab w:val="center" w:pos="4513"/>
        <w:tab w:val="right" w:pos="9026"/>
      </w:tabs>
    </w:pPr>
  </w:style>
  <w:style w:type="character" w:customStyle="1" w:styleId="ZhlavChar">
    <w:name w:val="Záhlaví Char"/>
    <w:basedOn w:val="Standardnpsmoodstavce"/>
    <w:link w:val="Zhlav"/>
    <w:uiPriority w:val="99"/>
    <w:rsid w:val="00044E0F"/>
    <w:rPr>
      <w:rFonts w:eastAsiaTheme="minorEastAsia"/>
    </w:rPr>
  </w:style>
  <w:style w:type="paragraph" w:styleId="Zpat">
    <w:name w:val="footer"/>
    <w:basedOn w:val="Normln"/>
    <w:link w:val="ZpatChar"/>
    <w:uiPriority w:val="99"/>
    <w:unhideWhenUsed/>
    <w:rsid w:val="00044E0F"/>
    <w:pPr>
      <w:tabs>
        <w:tab w:val="center" w:pos="4513"/>
        <w:tab w:val="right" w:pos="9026"/>
      </w:tabs>
    </w:pPr>
  </w:style>
  <w:style w:type="character" w:customStyle="1" w:styleId="ZpatChar">
    <w:name w:val="Zápatí Char"/>
    <w:basedOn w:val="Standardnpsmoodstavce"/>
    <w:link w:val="Zpat"/>
    <w:uiPriority w:val="99"/>
    <w:rsid w:val="00044E0F"/>
    <w:rPr>
      <w:rFonts w:eastAsiaTheme="minorEastAsia"/>
    </w:rPr>
  </w:style>
  <w:style w:type="paragraph" w:customStyle="1" w:styleId="SPECS">
    <w:name w:val="SPECS"/>
    <w:basedOn w:val="Normln"/>
    <w:uiPriority w:val="99"/>
    <w:rsid w:val="00044E0F"/>
    <w:pPr>
      <w:tabs>
        <w:tab w:val="right" w:pos="4253"/>
      </w:tabs>
      <w:spacing w:line="340" w:lineRule="exact"/>
      <w:ind w:left="4537" w:right="567" w:hanging="3119"/>
    </w:pPr>
    <w:rPr>
      <w:rFonts w:ascii="Arial" w:eastAsia="MS Mincho" w:hAnsi="Arial" w:cs="Times New Roman"/>
      <w:sz w:val="22"/>
      <w:szCs w:val="20"/>
    </w:rPr>
  </w:style>
  <w:style w:type="character" w:styleId="Odkaznakoment">
    <w:name w:val="annotation reference"/>
    <w:basedOn w:val="Standardnpsmoodstavce"/>
    <w:uiPriority w:val="99"/>
    <w:semiHidden/>
    <w:unhideWhenUsed/>
    <w:rsid w:val="006524AE"/>
    <w:rPr>
      <w:sz w:val="16"/>
      <w:szCs w:val="16"/>
    </w:rPr>
  </w:style>
  <w:style w:type="paragraph" w:styleId="Textkomente">
    <w:name w:val="annotation text"/>
    <w:basedOn w:val="Normln"/>
    <w:link w:val="TextkomenteChar"/>
    <w:uiPriority w:val="99"/>
    <w:semiHidden/>
    <w:unhideWhenUsed/>
    <w:rsid w:val="006524AE"/>
    <w:rPr>
      <w:sz w:val="20"/>
      <w:szCs w:val="20"/>
    </w:rPr>
  </w:style>
  <w:style w:type="character" w:customStyle="1" w:styleId="TextkomenteChar">
    <w:name w:val="Text komentáře Char"/>
    <w:basedOn w:val="Standardnpsmoodstavce"/>
    <w:link w:val="Textkomente"/>
    <w:uiPriority w:val="99"/>
    <w:semiHidden/>
    <w:rsid w:val="006524AE"/>
    <w:rPr>
      <w:rFonts w:eastAsiaTheme="minorEastAsia"/>
      <w:sz w:val="20"/>
      <w:szCs w:val="20"/>
    </w:rPr>
  </w:style>
  <w:style w:type="paragraph" w:styleId="Pedmtkomente">
    <w:name w:val="annotation subject"/>
    <w:basedOn w:val="Textkomente"/>
    <w:next w:val="Textkomente"/>
    <w:link w:val="PedmtkomenteChar"/>
    <w:uiPriority w:val="99"/>
    <w:semiHidden/>
    <w:unhideWhenUsed/>
    <w:rsid w:val="006524AE"/>
    <w:rPr>
      <w:b/>
      <w:bCs/>
    </w:rPr>
  </w:style>
  <w:style w:type="character" w:customStyle="1" w:styleId="PedmtkomenteChar">
    <w:name w:val="Předmět komentáře Char"/>
    <w:basedOn w:val="TextkomenteChar"/>
    <w:link w:val="Pedmtkomente"/>
    <w:uiPriority w:val="99"/>
    <w:semiHidden/>
    <w:rsid w:val="006524AE"/>
    <w:rPr>
      <w:rFonts w:eastAsiaTheme="minorEastAsia"/>
      <w:b/>
      <w:bCs/>
      <w:sz w:val="20"/>
      <w:szCs w:val="20"/>
    </w:rPr>
  </w:style>
  <w:style w:type="paragraph" w:styleId="Textbubliny">
    <w:name w:val="Balloon Text"/>
    <w:basedOn w:val="Normln"/>
    <w:link w:val="TextbublinyChar"/>
    <w:uiPriority w:val="99"/>
    <w:semiHidden/>
    <w:unhideWhenUsed/>
    <w:rsid w:val="006524A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524A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2026</Words>
  <Characters>11433</Characters>
  <Application>Microsoft Office Word</Application>
  <DocSecurity>0</DocSecurity>
  <Lines>330</Lines>
  <Paragraphs>158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hearn</dc:creator>
  <cp:keywords/>
  <dc:description/>
  <cp:lastModifiedBy>Lucie Šlíglová</cp:lastModifiedBy>
  <cp:revision>32</cp:revision>
  <dcterms:created xsi:type="dcterms:W3CDTF">2020-10-16T15:15:00Z</dcterms:created>
  <dcterms:modified xsi:type="dcterms:W3CDTF">2020-11-05T07:06:00Z</dcterms:modified>
</cp:coreProperties>
</file>